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99" w:rsidRDefault="00E12CEC">
      <w:pPr>
        <w:pStyle w:val="a3"/>
        <w:ind w:left="8456" w:firstLine="0"/>
        <w:rPr>
          <w:sz w:val="20"/>
        </w:rPr>
      </w:pPr>
      <w:bookmarkStart w:id="0" w:name="_GoBack"/>
      <w:bookmarkEnd w:id="0"/>
      <w:r>
        <w:rPr>
          <w:noProof/>
          <w:sz w:val="20"/>
          <w:lang w:val="ru-RU" w:eastAsia="ru-RU" w:bidi="ar-SA"/>
        </w:rPr>
        <w:drawing>
          <wp:inline distT="0" distB="0" distL="0" distR="0">
            <wp:extent cx="1111919" cy="60350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1919" cy="603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E99" w:rsidRDefault="00122E99">
      <w:pPr>
        <w:pStyle w:val="a3"/>
        <w:spacing w:before="11"/>
        <w:ind w:left="0" w:firstLine="0"/>
        <w:rPr>
          <w:sz w:val="14"/>
        </w:rPr>
      </w:pPr>
    </w:p>
    <w:p w:rsidR="00DE2405" w:rsidRPr="00B3161C" w:rsidRDefault="00DE2405" w:rsidP="00DE2405">
      <w:pPr>
        <w:tabs>
          <w:tab w:val="left" w:pos="284"/>
        </w:tabs>
        <w:jc w:val="center"/>
        <w:rPr>
          <w:b/>
          <w:sz w:val="20"/>
          <w:szCs w:val="20"/>
        </w:rPr>
      </w:pPr>
      <w:r w:rsidRPr="00B3161C">
        <w:rPr>
          <w:b/>
          <w:sz w:val="20"/>
          <w:szCs w:val="20"/>
        </w:rPr>
        <w:t>Муниципальное автономное дошкольное образовательное учреждение городского окру</w:t>
      </w:r>
      <w:r>
        <w:rPr>
          <w:b/>
          <w:sz w:val="20"/>
          <w:szCs w:val="20"/>
        </w:rPr>
        <w:t>га Королёв Московской области «</w:t>
      </w:r>
      <w:r w:rsidRPr="00B3161C">
        <w:rPr>
          <w:b/>
          <w:sz w:val="20"/>
          <w:szCs w:val="20"/>
        </w:rPr>
        <w:t>Детский сад комбинированного вида № 16 «Забава»</w:t>
      </w:r>
    </w:p>
    <w:p w:rsidR="00DE2405" w:rsidRDefault="00DE2405" w:rsidP="00DE2405">
      <w:pPr>
        <w:jc w:val="center"/>
        <w:rPr>
          <w:b/>
          <w:sz w:val="20"/>
          <w:szCs w:val="20"/>
        </w:rPr>
      </w:pPr>
      <w:r w:rsidRPr="00B3161C">
        <w:rPr>
          <w:b/>
          <w:sz w:val="20"/>
          <w:szCs w:val="20"/>
        </w:rPr>
        <w:t>(МАДОУ «Детский сад №16»)</w:t>
      </w:r>
    </w:p>
    <w:p w:rsidR="00DE2405" w:rsidRPr="00B3161C" w:rsidRDefault="00DE2405" w:rsidP="00DE2405">
      <w:pPr>
        <w:rPr>
          <w:sz w:val="24"/>
          <w:szCs w:val="24"/>
          <w:u w:val="thick"/>
        </w:rPr>
      </w:pPr>
      <w:r w:rsidRPr="00B3161C">
        <w:rPr>
          <w:u w:val="thick"/>
        </w:rPr>
        <w:tab/>
      </w:r>
      <w:r w:rsidRPr="00B3161C">
        <w:rPr>
          <w:u w:val="thick"/>
        </w:rPr>
        <w:tab/>
      </w:r>
      <w:r w:rsidRPr="00B3161C">
        <w:rPr>
          <w:u w:val="thick"/>
        </w:rPr>
        <w:tab/>
      </w:r>
      <w:r w:rsidRPr="00B3161C">
        <w:rPr>
          <w:u w:val="thick"/>
        </w:rPr>
        <w:tab/>
      </w:r>
      <w:r w:rsidRPr="00B3161C">
        <w:rPr>
          <w:u w:val="thick"/>
        </w:rPr>
        <w:tab/>
      </w:r>
      <w:r w:rsidRPr="00B3161C">
        <w:rPr>
          <w:u w:val="thick"/>
        </w:rPr>
        <w:tab/>
      </w:r>
      <w:r w:rsidRPr="00B3161C">
        <w:rPr>
          <w:u w:val="thick"/>
        </w:rPr>
        <w:tab/>
      </w:r>
      <w:r w:rsidRPr="00B3161C">
        <w:rPr>
          <w:u w:val="thick"/>
        </w:rPr>
        <w:tab/>
      </w:r>
      <w:r w:rsidRPr="00B3161C">
        <w:rPr>
          <w:u w:val="thick"/>
        </w:rPr>
        <w:tab/>
      </w:r>
      <w:r w:rsidRPr="00B3161C">
        <w:rPr>
          <w:u w:val="thick"/>
        </w:rPr>
        <w:tab/>
      </w:r>
      <w:r w:rsidRPr="00B3161C">
        <w:rPr>
          <w:u w:val="thick"/>
        </w:rPr>
        <w:tab/>
      </w:r>
      <w:r w:rsidRPr="00B3161C">
        <w:rPr>
          <w:u w:val="thick"/>
        </w:rPr>
        <w:tab/>
      </w:r>
      <w:r w:rsidRPr="00B3161C">
        <w:rPr>
          <w:u w:val="thick"/>
        </w:rPr>
        <w:tab/>
      </w:r>
    </w:p>
    <w:p w:rsidR="00DE2405" w:rsidRPr="00B3161C" w:rsidRDefault="00DE2405" w:rsidP="00DE2405">
      <w:pPr>
        <w:jc w:val="center"/>
        <w:rPr>
          <w:b/>
          <w:sz w:val="18"/>
          <w:szCs w:val="18"/>
        </w:rPr>
      </w:pPr>
      <w:r w:rsidRPr="00B3161C">
        <w:rPr>
          <w:b/>
          <w:sz w:val="18"/>
          <w:szCs w:val="18"/>
        </w:rPr>
        <w:t>141080, Россия, Московская область., город Королёв, пр-т Космонавтов, д. 45Б, телефон:  8(495) 519-14-47, ОКПО:42268142 ,ОГРН: 1025002034683, ИНН/КПП: 5018045481/501801001</w:t>
      </w:r>
    </w:p>
    <w:p w:rsidR="00DE2405" w:rsidRDefault="00DE2405" w:rsidP="00DE2405">
      <w:pPr>
        <w:jc w:val="center"/>
        <w:rPr>
          <w:rStyle w:val="a5"/>
          <w:sz w:val="18"/>
          <w:szCs w:val="18"/>
          <w:shd w:val="clear" w:color="auto" w:fill="FFFFFF"/>
          <w:lang w:val="en-US"/>
        </w:rPr>
      </w:pPr>
      <w:r w:rsidRPr="00B3161C">
        <w:rPr>
          <w:b/>
          <w:sz w:val="18"/>
          <w:szCs w:val="18"/>
        </w:rPr>
        <w:t xml:space="preserve"> Е</w:t>
      </w:r>
      <w:r w:rsidRPr="00B3161C">
        <w:rPr>
          <w:b/>
          <w:sz w:val="18"/>
          <w:szCs w:val="18"/>
          <w:lang w:val="en-US"/>
        </w:rPr>
        <w:t xml:space="preserve">-mail: </w:t>
      </w:r>
      <w:hyperlink r:id="rId6" w:history="1">
        <w:r w:rsidRPr="00B3161C">
          <w:rPr>
            <w:rStyle w:val="a5"/>
            <w:b/>
            <w:sz w:val="18"/>
            <w:szCs w:val="18"/>
            <w:lang w:val="en-US"/>
          </w:rPr>
          <w:t>sad-zabava@yandex.ru</w:t>
        </w:r>
      </w:hyperlink>
      <w:r w:rsidRPr="00B3161C">
        <w:rPr>
          <w:b/>
          <w:sz w:val="18"/>
          <w:szCs w:val="18"/>
          <w:lang w:val="en-US"/>
        </w:rPr>
        <w:t xml:space="preserve">, </w:t>
      </w:r>
      <w:r w:rsidRPr="00B3161C">
        <w:rPr>
          <w:b/>
          <w:sz w:val="18"/>
          <w:szCs w:val="18"/>
        </w:rPr>
        <w:t>Сайт</w:t>
      </w:r>
      <w:r w:rsidRPr="00B3161C">
        <w:rPr>
          <w:b/>
          <w:sz w:val="18"/>
          <w:szCs w:val="18"/>
          <w:lang w:val="en-US"/>
        </w:rPr>
        <w:t xml:space="preserve">: </w:t>
      </w:r>
      <w:hyperlink r:id="rId7" w:tgtFrame="_blank" w:history="1">
        <w:r w:rsidRPr="00B3161C">
          <w:rPr>
            <w:rStyle w:val="a5"/>
            <w:sz w:val="18"/>
            <w:szCs w:val="18"/>
            <w:shd w:val="clear" w:color="auto" w:fill="FFFFFF"/>
            <w:lang w:val="en-US"/>
          </w:rPr>
          <w:t>http://ds16korolev.edumsko.ru</w:t>
        </w:r>
      </w:hyperlink>
    </w:p>
    <w:p w:rsidR="00DE2405" w:rsidRDefault="00DE2405" w:rsidP="00DE2405">
      <w:pPr>
        <w:jc w:val="center"/>
        <w:rPr>
          <w:rStyle w:val="apple-converted-space"/>
          <w:sz w:val="23"/>
          <w:szCs w:val="23"/>
          <w:shd w:val="clear" w:color="auto" w:fill="FFFFFF"/>
          <w:lang w:val="en-US"/>
        </w:rPr>
      </w:pPr>
      <w:r w:rsidRPr="00B3161C">
        <w:rPr>
          <w:rStyle w:val="apple-converted-space"/>
          <w:sz w:val="23"/>
          <w:szCs w:val="23"/>
          <w:shd w:val="clear" w:color="auto" w:fill="FFFFFF"/>
          <w:lang w:val="en-US"/>
        </w:rPr>
        <w:t> </w:t>
      </w:r>
    </w:p>
    <w:p w:rsidR="00122E99" w:rsidRDefault="00122E99">
      <w:pPr>
        <w:pStyle w:val="a3"/>
        <w:spacing w:line="30" w:lineRule="exact"/>
        <w:ind w:left="798" w:firstLine="0"/>
        <w:rPr>
          <w:sz w:val="3"/>
        </w:rPr>
      </w:pPr>
    </w:p>
    <w:p w:rsidR="00122E99" w:rsidRDefault="00122E99">
      <w:pPr>
        <w:pStyle w:val="a3"/>
        <w:ind w:left="0" w:firstLine="0"/>
        <w:rPr>
          <w:b/>
          <w:sz w:val="28"/>
        </w:rPr>
      </w:pPr>
    </w:p>
    <w:p w:rsidR="00122E99" w:rsidRDefault="00E12CEC">
      <w:pPr>
        <w:spacing w:before="89" w:line="322" w:lineRule="exact"/>
        <w:ind w:left="1593" w:right="1021"/>
        <w:jc w:val="center"/>
        <w:rPr>
          <w:b/>
          <w:sz w:val="28"/>
        </w:rPr>
      </w:pPr>
      <w:r>
        <w:rPr>
          <w:b/>
          <w:sz w:val="28"/>
        </w:rPr>
        <w:t>Отчет</w:t>
      </w:r>
    </w:p>
    <w:p w:rsidR="00122E99" w:rsidRDefault="00E12CEC">
      <w:pPr>
        <w:pStyle w:val="1"/>
        <w:spacing w:line="276" w:lineRule="exact"/>
        <w:ind w:left="1590" w:right="1021"/>
      </w:pPr>
      <w:r>
        <w:t>по внедрению программы «Мозаика»</w:t>
      </w:r>
    </w:p>
    <w:p w:rsidR="00122E99" w:rsidRDefault="00E12CEC">
      <w:pPr>
        <w:ind w:left="1589" w:right="1021"/>
        <w:jc w:val="center"/>
        <w:rPr>
          <w:b/>
          <w:sz w:val="24"/>
        </w:rPr>
      </w:pPr>
      <w:r>
        <w:rPr>
          <w:b/>
          <w:sz w:val="24"/>
        </w:rPr>
        <w:t>и программно-методического комплекса «Мозаичный ПАРК»</w:t>
      </w:r>
    </w:p>
    <w:p w:rsidR="00122E99" w:rsidRDefault="00122E99">
      <w:pPr>
        <w:pStyle w:val="a3"/>
        <w:spacing w:before="11"/>
        <w:ind w:left="0" w:firstLine="0"/>
        <w:rPr>
          <w:b/>
          <w:sz w:val="23"/>
        </w:rPr>
      </w:pPr>
    </w:p>
    <w:p w:rsidR="00122E99" w:rsidRDefault="00E12CEC">
      <w:pPr>
        <w:spacing w:line="274" w:lineRule="exact"/>
        <w:ind w:left="842"/>
        <w:rPr>
          <w:b/>
          <w:sz w:val="24"/>
        </w:rPr>
      </w:pPr>
      <w:r>
        <w:rPr>
          <w:b/>
          <w:sz w:val="24"/>
        </w:rPr>
        <w:t>Общие сведения</w:t>
      </w:r>
    </w:p>
    <w:p w:rsidR="00122E99" w:rsidRDefault="00E12CEC">
      <w:pPr>
        <w:pStyle w:val="a3"/>
        <w:spacing w:line="274" w:lineRule="exact"/>
        <w:ind w:left="1201" w:firstLine="0"/>
      </w:pPr>
      <w:r>
        <w:t>Регион: (республика, область):</w:t>
      </w:r>
      <w:r w:rsidR="00DE2405">
        <w:rPr>
          <w:u w:val="single"/>
        </w:rPr>
        <w:t xml:space="preserve"> Московская область, город Королев</w:t>
      </w:r>
    </w:p>
    <w:p w:rsidR="00122E99" w:rsidRDefault="00E12CEC" w:rsidP="00DE2405">
      <w:pPr>
        <w:pStyle w:val="a3"/>
        <w:tabs>
          <w:tab w:val="left" w:pos="9060"/>
        </w:tabs>
        <w:ind w:left="1201" w:firstLine="0"/>
      </w:pPr>
      <w:r>
        <w:t xml:space="preserve">Адрес: </w:t>
      </w:r>
      <w:r w:rsidR="00DE2405" w:rsidRPr="00DE2405">
        <w:rPr>
          <w:u w:val="single"/>
        </w:rPr>
        <w:t>141080, Россия, город Королев, пр-т Космонавтов, д.45Б</w:t>
      </w:r>
      <w:r w:rsidR="00DE2405">
        <w:rPr>
          <w:b/>
        </w:rPr>
        <w:tab/>
      </w:r>
    </w:p>
    <w:p w:rsidR="00DE2405" w:rsidRPr="00DE2405" w:rsidRDefault="00E12CEC" w:rsidP="00DE2405">
      <w:pPr>
        <w:tabs>
          <w:tab w:val="left" w:pos="284"/>
        </w:tabs>
        <w:jc w:val="both"/>
        <w:rPr>
          <w:b/>
          <w:sz w:val="20"/>
          <w:szCs w:val="20"/>
          <w:lang w:val="ru-RU"/>
        </w:rPr>
      </w:pPr>
      <w:r>
        <w:t>Полное название дошкольной образовательной организации (ДОО</w:t>
      </w:r>
      <w:r>
        <w:rPr>
          <w:b/>
        </w:rPr>
        <w:t>):</w:t>
      </w:r>
      <w:r w:rsidR="00DE2405" w:rsidRPr="00DE2405">
        <w:rPr>
          <w:sz w:val="20"/>
          <w:szCs w:val="20"/>
          <w:u w:val="single"/>
        </w:rPr>
        <w:t xml:space="preserve"> </w:t>
      </w:r>
      <w:r w:rsidR="00DE2405" w:rsidRPr="00DE2405">
        <w:rPr>
          <w:sz w:val="24"/>
          <w:szCs w:val="24"/>
          <w:u w:val="single"/>
        </w:rPr>
        <w:t>Муниципальное автономное дошкольное образовательное учреждение городского округа Королёв Московской области «Детский сад комбинированного вида № 16 «Забава»</w:t>
      </w:r>
      <w:r w:rsidR="00DE2405" w:rsidRPr="00DE2405">
        <w:rPr>
          <w:sz w:val="24"/>
          <w:szCs w:val="24"/>
          <w:u w:val="single"/>
          <w:lang w:val="ru-RU"/>
        </w:rPr>
        <w:t xml:space="preserve">                                                 </w:t>
      </w:r>
      <w:r w:rsidR="00DE2405">
        <w:rPr>
          <w:sz w:val="24"/>
          <w:szCs w:val="24"/>
          <w:u w:val="single"/>
          <w:lang w:val="ru-RU"/>
        </w:rPr>
        <w:t xml:space="preserve">                       </w:t>
      </w:r>
      <w:r w:rsidR="00DE2405" w:rsidRPr="00DE2405">
        <w:rPr>
          <w:sz w:val="24"/>
          <w:szCs w:val="24"/>
          <w:u w:val="single"/>
          <w:lang w:val="ru-RU"/>
        </w:rPr>
        <w:t xml:space="preserve">                            </w:t>
      </w:r>
      <w:r w:rsidR="00DE2405" w:rsidRPr="00DE2405">
        <w:rPr>
          <w:sz w:val="2"/>
          <w:szCs w:val="2"/>
          <w:u w:val="single"/>
          <w:lang w:val="ru-RU"/>
        </w:rPr>
        <w:t xml:space="preserve"> </w:t>
      </w:r>
      <w:r w:rsidR="00DE2405" w:rsidRPr="00DE2405">
        <w:rPr>
          <w:b/>
          <w:sz w:val="2"/>
          <w:szCs w:val="2"/>
          <w:u w:val="single"/>
          <w:lang w:val="ru-RU"/>
        </w:rPr>
        <w:t>.</w:t>
      </w:r>
    </w:p>
    <w:p w:rsidR="00122E99" w:rsidRDefault="00122E99" w:rsidP="00DE2405">
      <w:pPr>
        <w:pStyle w:val="a3"/>
        <w:ind w:left="1115" w:right="438" w:firstLine="0"/>
        <w:jc w:val="center"/>
      </w:pPr>
    </w:p>
    <w:p w:rsidR="00122E99" w:rsidRDefault="00E12CEC">
      <w:pPr>
        <w:ind w:left="842" w:right="4770" w:firstLine="359"/>
        <w:rPr>
          <w:b/>
          <w:sz w:val="24"/>
        </w:rPr>
      </w:pPr>
      <w:r>
        <w:rPr>
          <w:sz w:val="24"/>
        </w:rPr>
        <w:t xml:space="preserve">Контактные данные (телефон, e-mail, сайт): тел./факс: </w:t>
      </w:r>
      <w:r w:rsidR="00DE2405">
        <w:rPr>
          <w:b/>
          <w:sz w:val="24"/>
        </w:rPr>
        <w:t>8(495) 519-14-47</w:t>
      </w:r>
    </w:p>
    <w:p w:rsidR="00122E99" w:rsidRDefault="00E12CEC">
      <w:pPr>
        <w:ind w:left="842"/>
        <w:rPr>
          <w:sz w:val="24"/>
          <w:lang w:val="en-US"/>
        </w:rPr>
      </w:pPr>
      <w:r>
        <w:rPr>
          <w:sz w:val="24"/>
        </w:rPr>
        <w:t xml:space="preserve">е-mail: </w:t>
      </w:r>
      <w:r w:rsidR="00DE2405" w:rsidRPr="00DE2405">
        <w:rPr>
          <w:sz w:val="28"/>
          <w:szCs w:val="28"/>
          <w:lang w:val="en-US"/>
        </w:rPr>
        <w:fldChar w:fldCharType="begin"/>
      </w:r>
      <w:r w:rsidR="00DE2405" w:rsidRPr="00DE2405">
        <w:rPr>
          <w:sz w:val="28"/>
          <w:szCs w:val="28"/>
          <w:lang w:val="en-US"/>
        </w:rPr>
        <w:instrText xml:space="preserve"> HYPERLINK "mailto:sad-zabava@yandex.ru" </w:instrText>
      </w:r>
      <w:r w:rsidR="00DE2405" w:rsidRPr="00DE2405">
        <w:rPr>
          <w:sz w:val="28"/>
          <w:szCs w:val="28"/>
          <w:lang w:val="en-US"/>
        </w:rPr>
        <w:fldChar w:fldCharType="separate"/>
      </w:r>
      <w:r w:rsidR="00DE2405" w:rsidRPr="00DE2405">
        <w:rPr>
          <w:rStyle w:val="a5"/>
          <w:sz w:val="28"/>
          <w:szCs w:val="28"/>
          <w:lang w:val="en-US"/>
        </w:rPr>
        <w:t>sad-zabava@yandex.ru</w:t>
      </w:r>
      <w:r w:rsidR="00DE2405" w:rsidRPr="00DE2405">
        <w:rPr>
          <w:sz w:val="28"/>
          <w:szCs w:val="28"/>
          <w:lang w:val="en-US"/>
        </w:rPr>
        <w:fldChar w:fldCharType="end"/>
      </w:r>
    </w:p>
    <w:p w:rsidR="00DE2405" w:rsidRDefault="00DE2405">
      <w:pPr>
        <w:pStyle w:val="a3"/>
        <w:ind w:left="1201" w:right="2546"/>
        <w:rPr>
          <w:rStyle w:val="a5"/>
          <w:sz w:val="18"/>
          <w:szCs w:val="18"/>
          <w:shd w:val="clear" w:color="auto" w:fill="FFFFFF"/>
          <w:lang w:val="en-US"/>
        </w:rPr>
      </w:pPr>
      <w:r>
        <w:t>сайт</w:t>
      </w:r>
      <w:r w:rsidRPr="000B14BB">
        <w:t xml:space="preserve">: </w:t>
      </w:r>
      <w:hyperlink r:id="rId8" w:tgtFrame="_blank" w:history="1">
        <w:r w:rsidRPr="000B14BB">
          <w:rPr>
            <w:rStyle w:val="a5"/>
            <w:shd w:val="clear" w:color="auto" w:fill="FFFFFF"/>
            <w:lang w:val="en-US"/>
          </w:rPr>
          <w:t>http</w:t>
        </w:r>
        <w:r w:rsidRPr="000B14BB">
          <w:rPr>
            <w:rStyle w:val="a5"/>
            <w:shd w:val="clear" w:color="auto" w:fill="FFFFFF"/>
            <w:lang w:val="ru-RU"/>
          </w:rPr>
          <w:t>://</w:t>
        </w:r>
        <w:r w:rsidRPr="000B14BB">
          <w:rPr>
            <w:rStyle w:val="a5"/>
            <w:shd w:val="clear" w:color="auto" w:fill="FFFFFF"/>
            <w:lang w:val="en-US"/>
          </w:rPr>
          <w:t>ds</w:t>
        </w:r>
        <w:r w:rsidRPr="000B14BB">
          <w:rPr>
            <w:rStyle w:val="a5"/>
            <w:shd w:val="clear" w:color="auto" w:fill="FFFFFF"/>
            <w:lang w:val="ru-RU"/>
          </w:rPr>
          <w:t>16</w:t>
        </w:r>
        <w:proofErr w:type="spellStart"/>
        <w:r w:rsidRPr="000B14BB">
          <w:rPr>
            <w:rStyle w:val="a5"/>
            <w:shd w:val="clear" w:color="auto" w:fill="FFFFFF"/>
            <w:lang w:val="en-US"/>
          </w:rPr>
          <w:t>korolev</w:t>
        </w:r>
        <w:proofErr w:type="spellEnd"/>
        <w:r w:rsidRPr="000B14BB">
          <w:rPr>
            <w:rStyle w:val="a5"/>
            <w:shd w:val="clear" w:color="auto" w:fill="FFFFFF"/>
            <w:lang w:val="ru-RU"/>
          </w:rPr>
          <w:t>.</w:t>
        </w:r>
        <w:proofErr w:type="spellStart"/>
        <w:r w:rsidRPr="000B14BB">
          <w:rPr>
            <w:rStyle w:val="a5"/>
            <w:shd w:val="clear" w:color="auto" w:fill="FFFFFF"/>
            <w:lang w:val="en-US"/>
          </w:rPr>
          <w:t>edumsko</w:t>
        </w:r>
        <w:proofErr w:type="spellEnd"/>
        <w:r w:rsidRPr="000B14BB">
          <w:rPr>
            <w:rStyle w:val="a5"/>
            <w:shd w:val="clear" w:color="auto" w:fill="FFFFFF"/>
            <w:lang w:val="ru-RU"/>
          </w:rPr>
          <w:t>.</w:t>
        </w:r>
        <w:proofErr w:type="spellStart"/>
        <w:r w:rsidRPr="000B14BB">
          <w:rPr>
            <w:rStyle w:val="a5"/>
            <w:shd w:val="clear" w:color="auto" w:fill="FFFFFF"/>
            <w:lang w:val="en-US"/>
          </w:rPr>
          <w:t>ru</w:t>
        </w:r>
        <w:proofErr w:type="spellEnd"/>
      </w:hyperlink>
    </w:p>
    <w:p w:rsidR="00DE2405" w:rsidRDefault="00E12CEC" w:rsidP="00DE2405">
      <w:pPr>
        <w:pStyle w:val="a3"/>
        <w:ind w:left="1201" w:right="-162"/>
        <w:rPr>
          <w:lang w:val="ru-RU"/>
        </w:rPr>
      </w:pPr>
      <w:r>
        <w:t xml:space="preserve"> ФИО руководителя ДОО: зав</w:t>
      </w:r>
      <w:r w:rsidR="00DE2405">
        <w:t xml:space="preserve">едующий Соболева </w:t>
      </w:r>
      <w:r w:rsidR="00DE2405">
        <w:rPr>
          <w:lang w:val="ru-RU"/>
        </w:rPr>
        <w:t>Карпова Светлана Владимировна</w:t>
      </w:r>
    </w:p>
    <w:p w:rsidR="00122E99" w:rsidRDefault="00E12CEC">
      <w:pPr>
        <w:pStyle w:val="a3"/>
        <w:ind w:left="1201" w:right="2546"/>
      </w:pPr>
      <w:r>
        <w:t>К</w:t>
      </w:r>
      <w:r w:rsidR="00DE2405">
        <w:t>оличество возрастных групп в ДО</w:t>
      </w:r>
      <w:r>
        <w:t xml:space="preserve">: </w:t>
      </w:r>
      <w:r>
        <w:rPr>
          <w:u w:val="single"/>
        </w:rPr>
        <w:t>12 возрастных групп</w:t>
      </w:r>
    </w:p>
    <w:p w:rsidR="00122E99" w:rsidRDefault="00122E99">
      <w:pPr>
        <w:pStyle w:val="a3"/>
        <w:spacing w:before="3"/>
        <w:ind w:left="0" w:firstLine="0"/>
        <w:rPr>
          <w:sz w:val="16"/>
        </w:rPr>
      </w:pPr>
    </w:p>
    <w:p w:rsidR="00122E99" w:rsidRDefault="00E12CEC">
      <w:pPr>
        <w:pStyle w:val="a3"/>
        <w:spacing w:before="90"/>
        <w:ind w:left="842" w:right="265" w:firstLine="707"/>
        <w:jc w:val="both"/>
      </w:pPr>
      <w:r>
        <w:t>На базе наш</w:t>
      </w:r>
      <w:r w:rsidR="00DE2405">
        <w:t>его детского садас 01 сентября 2018 года</w:t>
      </w:r>
      <w:r>
        <w:t xml:space="preserve"> открыта пилотная площадка по апробации программно-методического комплекса «Мозаичный ПАРК». Инициатива коллектива по апробации ПМК «Мозаичный ПАРК» поддержана</w:t>
      </w:r>
      <w:r w:rsidR="00DE2405">
        <w:t xml:space="preserve"> </w:t>
      </w:r>
      <w:r w:rsidR="00DE2405">
        <w:rPr>
          <w:lang w:val="ru-RU"/>
        </w:rPr>
        <w:t>МБУ ДПО «УМОЦ» городского округа Королев Московской области</w:t>
      </w:r>
      <w:r>
        <w:t>.</w:t>
      </w:r>
    </w:p>
    <w:p w:rsidR="00122E99" w:rsidRDefault="00E12CEC">
      <w:pPr>
        <w:pStyle w:val="a3"/>
        <w:ind w:left="842" w:right="270" w:firstLine="707"/>
        <w:jc w:val="both"/>
      </w:pPr>
      <w:r>
        <w:t>Программно-методический комплекс «Мозаичный ПАРК» создаёт полноценную информационно-образовательную среду для реализации Примерной основной образовательной программы дошкольного образования «Мозаика».</w:t>
      </w:r>
    </w:p>
    <w:p w:rsidR="00122E99" w:rsidRDefault="00E12CEC">
      <w:pPr>
        <w:pStyle w:val="a3"/>
        <w:ind w:left="842" w:right="272" w:firstLine="707"/>
        <w:jc w:val="both"/>
      </w:pPr>
      <w:r>
        <w:t>Благодаря особой игровой форме изданий, пособий, развивающих материалов комплекса «Мозаичный ПАРК» каждый ребёнок постепенно как мозаику составляет целостную картину мира - полную ярких впечатлений, красок, новых знаний.</w:t>
      </w:r>
    </w:p>
    <w:p w:rsidR="00122E99" w:rsidRDefault="00E12CEC">
      <w:pPr>
        <w:pStyle w:val="a3"/>
        <w:spacing w:before="1"/>
        <w:ind w:left="1550" w:firstLine="0"/>
      </w:pPr>
      <w:r>
        <w:t>Определены педагоги, возрастные группы для участия в апробации.</w:t>
      </w:r>
    </w:p>
    <w:p w:rsidR="00122E99" w:rsidRDefault="00122E99">
      <w:pPr>
        <w:pStyle w:val="a3"/>
        <w:spacing w:before="4"/>
        <w:ind w:left="0" w:firstLine="0"/>
      </w:pPr>
    </w:p>
    <w:p w:rsidR="00122E99" w:rsidRDefault="00E12CEC">
      <w:pPr>
        <w:pStyle w:val="1"/>
        <w:ind w:left="1082" w:right="508"/>
      </w:pPr>
      <w:r>
        <w:t>Возрастные группы, участвующие в апробации ПМК дошкольного образования</w:t>
      </w:r>
    </w:p>
    <w:p w:rsidR="00122E99" w:rsidRDefault="00E12CEC">
      <w:pPr>
        <w:spacing w:before="1"/>
        <w:ind w:left="1593" w:right="1020"/>
        <w:jc w:val="center"/>
        <w:rPr>
          <w:b/>
          <w:sz w:val="24"/>
        </w:rPr>
      </w:pPr>
      <w:r>
        <w:rPr>
          <w:b/>
          <w:sz w:val="24"/>
        </w:rPr>
        <w:t>«Мозаичный ПАРК».</w:t>
      </w:r>
    </w:p>
    <w:p w:rsidR="00122E99" w:rsidRDefault="00122E99">
      <w:pPr>
        <w:pStyle w:val="a3"/>
        <w:spacing w:before="3"/>
        <w:ind w:left="0" w:firstLine="0"/>
        <w:rPr>
          <w:b/>
        </w:rPr>
      </w:pPr>
    </w:p>
    <w:tbl>
      <w:tblPr>
        <w:tblStyle w:val="TableNormal"/>
        <w:tblW w:w="0" w:type="auto"/>
        <w:tblInd w:w="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21"/>
        <w:gridCol w:w="2521"/>
        <w:gridCol w:w="3421"/>
      </w:tblGrid>
      <w:tr w:rsidR="00122E99">
        <w:trPr>
          <w:trHeight w:val="551"/>
        </w:trPr>
        <w:tc>
          <w:tcPr>
            <w:tcW w:w="648" w:type="dxa"/>
          </w:tcPr>
          <w:p w:rsidR="00122E99" w:rsidRDefault="00E12CEC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122E99" w:rsidRDefault="00E12CEC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521" w:type="dxa"/>
          </w:tcPr>
          <w:p w:rsidR="00122E99" w:rsidRDefault="00E12CEC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Кол-во групп</w:t>
            </w:r>
          </w:p>
        </w:tc>
        <w:tc>
          <w:tcPr>
            <w:tcW w:w="2521" w:type="dxa"/>
          </w:tcPr>
          <w:p w:rsidR="00122E99" w:rsidRDefault="00E12CEC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Возраст</w:t>
            </w:r>
          </w:p>
        </w:tc>
        <w:tc>
          <w:tcPr>
            <w:tcW w:w="3421" w:type="dxa"/>
          </w:tcPr>
          <w:p w:rsidR="00122E99" w:rsidRDefault="00E12CEC">
            <w:pPr>
              <w:pStyle w:val="TableParagraph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Кол-во детей</w:t>
            </w:r>
          </w:p>
        </w:tc>
      </w:tr>
      <w:tr w:rsidR="00122E99">
        <w:trPr>
          <w:trHeight w:val="551"/>
        </w:trPr>
        <w:tc>
          <w:tcPr>
            <w:tcW w:w="648" w:type="dxa"/>
          </w:tcPr>
          <w:p w:rsidR="00122E99" w:rsidRDefault="00E12CEC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21" w:type="dxa"/>
          </w:tcPr>
          <w:p w:rsidR="00122E99" w:rsidRPr="00DE2405" w:rsidRDefault="00DE2405" w:rsidP="00DE2405">
            <w:pPr>
              <w:pStyle w:val="TableParagraph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II</w:t>
            </w:r>
            <w:r>
              <w:rPr>
                <w:sz w:val="24"/>
                <w:lang w:val="ru-RU"/>
              </w:rPr>
              <w:t xml:space="preserve"> младшая группа №2</w:t>
            </w:r>
          </w:p>
        </w:tc>
        <w:tc>
          <w:tcPr>
            <w:tcW w:w="2521" w:type="dxa"/>
          </w:tcPr>
          <w:p w:rsidR="00122E99" w:rsidRDefault="00DE2405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четвертый</w:t>
            </w:r>
            <w:r w:rsidR="00E12CEC">
              <w:rPr>
                <w:sz w:val="24"/>
              </w:rPr>
              <w:t xml:space="preserve"> год жизни</w:t>
            </w:r>
          </w:p>
        </w:tc>
        <w:tc>
          <w:tcPr>
            <w:tcW w:w="3421" w:type="dxa"/>
          </w:tcPr>
          <w:p w:rsidR="00122E99" w:rsidRDefault="00DE2405">
            <w:pPr>
              <w:pStyle w:val="TableParagraph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122E99">
        <w:trPr>
          <w:trHeight w:val="278"/>
        </w:trPr>
        <w:tc>
          <w:tcPr>
            <w:tcW w:w="9111" w:type="dxa"/>
            <w:gridSpan w:val="4"/>
          </w:tcPr>
          <w:p w:rsidR="00122E99" w:rsidRDefault="00DE2405">
            <w:pPr>
              <w:pStyle w:val="TableParagraph"/>
              <w:spacing w:line="258" w:lineRule="exact"/>
              <w:ind w:left="4889" w:right="3026"/>
              <w:rPr>
                <w:sz w:val="24"/>
              </w:rPr>
            </w:pPr>
            <w:r>
              <w:rPr>
                <w:sz w:val="24"/>
              </w:rPr>
              <w:t>ВСЕГО: 31</w:t>
            </w:r>
          </w:p>
        </w:tc>
      </w:tr>
    </w:tbl>
    <w:p w:rsidR="00122E99" w:rsidRDefault="00122E99">
      <w:pPr>
        <w:spacing w:line="258" w:lineRule="exact"/>
        <w:rPr>
          <w:sz w:val="24"/>
        </w:rPr>
        <w:sectPr w:rsidR="00122E99">
          <w:type w:val="continuous"/>
          <w:pgSz w:w="11910" w:h="16840"/>
          <w:pgMar w:top="1120" w:right="580" w:bottom="280" w:left="86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122E99" w:rsidRDefault="00E12CEC">
      <w:pPr>
        <w:spacing w:before="71"/>
        <w:ind w:left="1592" w:right="1021"/>
        <w:jc w:val="center"/>
        <w:rPr>
          <w:b/>
          <w:sz w:val="24"/>
        </w:rPr>
      </w:pPr>
      <w:r>
        <w:rPr>
          <w:b/>
          <w:sz w:val="24"/>
        </w:rPr>
        <w:lastRenderedPageBreak/>
        <w:t>Сведения</w:t>
      </w:r>
    </w:p>
    <w:p w:rsidR="00122E99" w:rsidRDefault="00E12CEC">
      <w:pPr>
        <w:pStyle w:val="a4"/>
        <w:numPr>
          <w:ilvl w:val="0"/>
          <w:numId w:val="6"/>
        </w:numPr>
        <w:tabs>
          <w:tab w:val="left" w:pos="1042"/>
        </w:tabs>
        <w:rPr>
          <w:b/>
          <w:sz w:val="24"/>
        </w:rPr>
      </w:pPr>
      <w:r>
        <w:rPr>
          <w:b/>
          <w:sz w:val="24"/>
        </w:rPr>
        <w:t>педагогических кадрах, участвующих в апробации ПМК дошкольного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122E99" w:rsidRDefault="00E12CEC">
      <w:pPr>
        <w:ind w:left="1593" w:right="1020"/>
        <w:jc w:val="center"/>
        <w:rPr>
          <w:b/>
          <w:sz w:val="24"/>
        </w:rPr>
      </w:pPr>
      <w:r>
        <w:rPr>
          <w:b/>
          <w:sz w:val="24"/>
        </w:rPr>
        <w:t>«Мозаичный ПАРК».</w:t>
      </w:r>
    </w:p>
    <w:p w:rsidR="00122E99" w:rsidRDefault="00122E99">
      <w:pPr>
        <w:pStyle w:val="a3"/>
        <w:spacing w:before="3" w:after="1"/>
        <w:ind w:left="0" w:firstLine="0"/>
        <w:rPr>
          <w:b/>
        </w:rPr>
      </w:pPr>
    </w:p>
    <w:tbl>
      <w:tblPr>
        <w:tblStyle w:val="TableNormal"/>
        <w:tblW w:w="10375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1999"/>
        <w:gridCol w:w="2127"/>
        <w:gridCol w:w="2267"/>
        <w:gridCol w:w="849"/>
        <w:gridCol w:w="1561"/>
        <w:gridCol w:w="993"/>
      </w:tblGrid>
      <w:tr w:rsidR="00122E99" w:rsidTr="00E12CEC">
        <w:trPr>
          <w:trHeight w:val="830"/>
        </w:trPr>
        <w:tc>
          <w:tcPr>
            <w:tcW w:w="579" w:type="dxa"/>
            <w:vMerge w:val="restart"/>
          </w:tcPr>
          <w:p w:rsidR="00122E99" w:rsidRDefault="00E12CEC">
            <w:pPr>
              <w:pStyle w:val="TableParagraph"/>
              <w:spacing w:line="240" w:lineRule="auto"/>
              <w:ind w:left="126" w:right="99" w:firstLine="48"/>
              <w:jc w:val="left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999" w:type="dxa"/>
            <w:vMerge w:val="restart"/>
          </w:tcPr>
          <w:p w:rsidR="00122E99" w:rsidRDefault="00E12CEC">
            <w:pPr>
              <w:pStyle w:val="TableParagraph"/>
              <w:spacing w:line="270" w:lineRule="exact"/>
              <w:ind w:left="563"/>
              <w:jc w:val="left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</w:tc>
        <w:tc>
          <w:tcPr>
            <w:tcW w:w="2127" w:type="dxa"/>
            <w:vMerge w:val="restart"/>
          </w:tcPr>
          <w:p w:rsidR="00122E99" w:rsidRDefault="00E12CEC">
            <w:pPr>
              <w:pStyle w:val="TableParagraph"/>
              <w:spacing w:line="240" w:lineRule="auto"/>
              <w:ind w:left="513" w:right="333" w:hanging="58"/>
              <w:jc w:val="left"/>
              <w:rPr>
                <w:sz w:val="24"/>
              </w:rPr>
            </w:pPr>
            <w:r>
              <w:rPr>
                <w:sz w:val="24"/>
              </w:rPr>
              <w:t>Занимаемая должность</w:t>
            </w:r>
          </w:p>
        </w:tc>
        <w:tc>
          <w:tcPr>
            <w:tcW w:w="2267" w:type="dxa"/>
            <w:vMerge w:val="restart"/>
          </w:tcPr>
          <w:p w:rsidR="00122E99" w:rsidRDefault="00E12CEC">
            <w:pPr>
              <w:pStyle w:val="TableParagraph"/>
              <w:spacing w:line="270" w:lineRule="exact"/>
              <w:ind w:left="472"/>
              <w:jc w:val="left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2410" w:type="dxa"/>
            <w:gridSpan w:val="2"/>
          </w:tcPr>
          <w:p w:rsidR="00122E99" w:rsidRDefault="00E12CEC">
            <w:pPr>
              <w:pStyle w:val="TableParagraph"/>
              <w:spacing w:line="270" w:lineRule="exact"/>
              <w:ind w:left="400" w:right="389"/>
              <w:rPr>
                <w:sz w:val="24"/>
              </w:rPr>
            </w:pPr>
            <w:r>
              <w:rPr>
                <w:sz w:val="24"/>
              </w:rPr>
              <w:t>Стаж</w:t>
            </w:r>
          </w:p>
          <w:p w:rsidR="00122E99" w:rsidRDefault="00E12CEC">
            <w:pPr>
              <w:pStyle w:val="TableParagraph"/>
              <w:spacing w:line="270" w:lineRule="atLeast"/>
              <w:ind w:left="401" w:right="389"/>
              <w:rPr>
                <w:sz w:val="24"/>
              </w:rPr>
            </w:pPr>
            <w:r>
              <w:rPr>
                <w:sz w:val="24"/>
              </w:rPr>
              <w:t>педагогической деятельности</w:t>
            </w:r>
          </w:p>
        </w:tc>
        <w:tc>
          <w:tcPr>
            <w:tcW w:w="993" w:type="dxa"/>
            <w:vMerge w:val="restart"/>
          </w:tcPr>
          <w:p w:rsidR="00122E99" w:rsidRDefault="00E12CEC">
            <w:pPr>
              <w:pStyle w:val="TableParagraph"/>
              <w:spacing w:line="240" w:lineRule="auto"/>
              <w:ind w:left="253" w:right="100" w:hanging="128"/>
              <w:jc w:val="left"/>
              <w:rPr>
                <w:sz w:val="24"/>
              </w:rPr>
            </w:pPr>
            <w:r>
              <w:rPr>
                <w:sz w:val="24"/>
              </w:rPr>
              <w:t>Общий стаж</w:t>
            </w:r>
          </w:p>
        </w:tc>
      </w:tr>
      <w:tr w:rsidR="00122E99" w:rsidTr="00E12CEC">
        <w:trPr>
          <w:trHeight w:val="853"/>
        </w:trPr>
        <w:tc>
          <w:tcPr>
            <w:tcW w:w="579" w:type="dxa"/>
            <w:vMerge/>
            <w:tcBorders>
              <w:top w:val="nil"/>
            </w:tcBorders>
          </w:tcPr>
          <w:p w:rsidR="00122E99" w:rsidRDefault="00122E99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</w:tcBorders>
          </w:tcPr>
          <w:p w:rsidR="00122E99" w:rsidRDefault="00122E9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122E99" w:rsidRDefault="00122E99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122E99" w:rsidRDefault="00122E99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122E99" w:rsidRDefault="00E12CEC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561" w:type="dxa"/>
          </w:tcPr>
          <w:p w:rsidR="00122E99" w:rsidRDefault="00E12CEC">
            <w:pPr>
              <w:pStyle w:val="TableParagraph"/>
              <w:spacing w:line="240" w:lineRule="auto"/>
              <w:ind w:left="156" w:right="127" w:firstLine="134"/>
              <w:jc w:val="left"/>
              <w:rPr>
                <w:sz w:val="24"/>
              </w:rPr>
            </w:pPr>
            <w:r>
              <w:rPr>
                <w:sz w:val="24"/>
              </w:rPr>
              <w:t>В данном учреждении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122E99" w:rsidRDefault="00122E99">
            <w:pPr>
              <w:rPr>
                <w:sz w:val="2"/>
                <w:szCs w:val="2"/>
              </w:rPr>
            </w:pPr>
          </w:p>
        </w:tc>
      </w:tr>
      <w:tr w:rsidR="00122E99" w:rsidTr="00E12CEC">
        <w:trPr>
          <w:trHeight w:val="275"/>
        </w:trPr>
        <w:tc>
          <w:tcPr>
            <w:tcW w:w="579" w:type="dxa"/>
          </w:tcPr>
          <w:p w:rsidR="00122E99" w:rsidRDefault="00E12CEC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9" w:type="dxa"/>
          </w:tcPr>
          <w:p w:rsidR="00122E99" w:rsidRDefault="00E12CEC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7" w:type="dxa"/>
          </w:tcPr>
          <w:p w:rsidR="00122E99" w:rsidRDefault="00E12CEC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7" w:type="dxa"/>
          </w:tcPr>
          <w:p w:rsidR="00122E99" w:rsidRDefault="00E12CEC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9" w:type="dxa"/>
          </w:tcPr>
          <w:p w:rsidR="00122E99" w:rsidRDefault="00E12CEC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1" w:type="dxa"/>
          </w:tcPr>
          <w:p w:rsidR="00122E99" w:rsidRDefault="00E12CEC">
            <w:pPr>
              <w:pStyle w:val="TableParagraph"/>
              <w:spacing w:line="256" w:lineRule="exact"/>
              <w:ind w:right="70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3" w:type="dxa"/>
          </w:tcPr>
          <w:p w:rsidR="00122E99" w:rsidRDefault="00E12CEC">
            <w:pPr>
              <w:pStyle w:val="TableParagraph"/>
              <w:spacing w:line="256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22E99" w:rsidTr="00E12CEC">
        <w:trPr>
          <w:trHeight w:val="827"/>
        </w:trPr>
        <w:tc>
          <w:tcPr>
            <w:tcW w:w="579" w:type="dxa"/>
          </w:tcPr>
          <w:p w:rsidR="00122E99" w:rsidRDefault="00E12CEC">
            <w:pPr>
              <w:pStyle w:val="TableParagraph"/>
              <w:ind w:left="179" w:right="17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99" w:type="dxa"/>
          </w:tcPr>
          <w:p w:rsidR="00122E99" w:rsidRDefault="00DE2405" w:rsidP="00DE2405">
            <w:pPr>
              <w:pStyle w:val="TableParagraph"/>
              <w:spacing w:line="240" w:lineRule="auto"/>
              <w:ind w:left="19" w:right="131"/>
              <w:jc w:val="left"/>
              <w:rPr>
                <w:sz w:val="24"/>
              </w:rPr>
            </w:pPr>
            <w:r>
              <w:rPr>
                <w:sz w:val="24"/>
              </w:rPr>
              <w:t>Карпова Светлана Владимировна</w:t>
            </w:r>
          </w:p>
        </w:tc>
        <w:tc>
          <w:tcPr>
            <w:tcW w:w="2127" w:type="dxa"/>
          </w:tcPr>
          <w:p w:rsidR="00122E99" w:rsidRDefault="00E12CEC" w:rsidP="00EA3D3E">
            <w:pPr>
              <w:pStyle w:val="TableParagraph"/>
              <w:ind w:left="17" w:right="164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2267" w:type="dxa"/>
          </w:tcPr>
          <w:p w:rsidR="00122E99" w:rsidRDefault="00E12CEC" w:rsidP="00E12CEC">
            <w:pPr>
              <w:pStyle w:val="TableParagraph"/>
              <w:spacing w:line="240" w:lineRule="auto"/>
              <w:ind w:left="177" w:right="149"/>
              <w:jc w:val="left"/>
              <w:rPr>
                <w:sz w:val="24"/>
              </w:rPr>
            </w:pPr>
            <w:r>
              <w:rPr>
                <w:sz w:val="24"/>
              </w:rPr>
              <w:t>высшее профессиональное</w:t>
            </w:r>
          </w:p>
        </w:tc>
        <w:tc>
          <w:tcPr>
            <w:tcW w:w="849" w:type="dxa"/>
          </w:tcPr>
          <w:p w:rsidR="00122E99" w:rsidRDefault="000F30ED">
            <w:pPr>
              <w:pStyle w:val="TableParagraph"/>
              <w:ind w:left="106" w:right="9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61" w:type="dxa"/>
          </w:tcPr>
          <w:p w:rsidR="00122E99" w:rsidRDefault="000F30ED">
            <w:pPr>
              <w:pStyle w:val="TableParagraph"/>
              <w:ind w:right="70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122E99" w:rsidRDefault="000F30ED">
            <w:pPr>
              <w:pStyle w:val="TableParagraph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122E99" w:rsidTr="00E12CEC">
        <w:trPr>
          <w:trHeight w:val="828"/>
        </w:trPr>
        <w:tc>
          <w:tcPr>
            <w:tcW w:w="579" w:type="dxa"/>
          </w:tcPr>
          <w:p w:rsidR="00122E99" w:rsidRDefault="00E12CEC">
            <w:pPr>
              <w:pStyle w:val="TableParagraph"/>
              <w:ind w:left="179" w:right="17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99" w:type="dxa"/>
          </w:tcPr>
          <w:p w:rsidR="00DE2405" w:rsidRDefault="00DE2405" w:rsidP="00DE2405">
            <w:pPr>
              <w:pStyle w:val="TableParagraph"/>
              <w:spacing w:line="240" w:lineRule="auto"/>
              <w:ind w:left="19" w:right="282"/>
              <w:jc w:val="left"/>
              <w:rPr>
                <w:sz w:val="24"/>
              </w:rPr>
            </w:pPr>
            <w:r>
              <w:rPr>
                <w:sz w:val="24"/>
              </w:rPr>
              <w:t>Шипилова</w:t>
            </w:r>
          </w:p>
          <w:p w:rsidR="00122E99" w:rsidRDefault="00DE2405" w:rsidP="00DE2405">
            <w:pPr>
              <w:pStyle w:val="TableParagraph"/>
              <w:spacing w:line="240" w:lineRule="auto"/>
              <w:ind w:left="19" w:right="282"/>
              <w:jc w:val="left"/>
              <w:rPr>
                <w:sz w:val="24"/>
              </w:rPr>
            </w:pPr>
            <w:r>
              <w:rPr>
                <w:sz w:val="24"/>
              </w:rPr>
              <w:t>Вера Васильевна</w:t>
            </w:r>
          </w:p>
        </w:tc>
        <w:tc>
          <w:tcPr>
            <w:tcW w:w="2127" w:type="dxa"/>
          </w:tcPr>
          <w:p w:rsidR="00122E99" w:rsidRPr="00DE2405" w:rsidRDefault="00EA3D3E" w:rsidP="00EA3D3E">
            <w:pPr>
              <w:pStyle w:val="TableParagraph"/>
              <w:spacing w:line="240" w:lineRule="auto"/>
              <w:ind w:left="159" w:right="-13"/>
              <w:rPr>
                <w:sz w:val="24"/>
                <w:lang w:val="ru-RU"/>
              </w:rPr>
            </w:pPr>
            <w:r>
              <w:rPr>
                <w:sz w:val="24"/>
              </w:rPr>
              <w:t>з</w:t>
            </w:r>
            <w:r w:rsidR="00DE2405">
              <w:rPr>
                <w:sz w:val="24"/>
              </w:rPr>
              <w:t xml:space="preserve">аместитель </w:t>
            </w:r>
            <w:r w:rsidR="00DE2405">
              <w:rPr>
                <w:sz w:val="24"/>
                <w:lang w:val="ru-RU"/>
              </w:rPr>
              <w:t>заведующего по ВМР</w:t>
            </w:r>
          </w:p>
        </w:tc>
        <w:tc>
          <w:tcPr>
            <w:tcW w:w="2267" w:type="dxa"/>
          </w:tcPr>
          <w:p w:rsidR="00122E99" w:rsidRDefault="00E12CEC" w:rsidP="00E12CEC">
            <w:pPr>
              <w:pStyle w:val="TableParagraph"/>
              <w:spacing w:line="240" w:lineRule="auto"/>
              <w:ind w:left="177" w:right="149"/>
              <w:jc w:val="left"/>
              <w:rPr>
                <w:sz w:val="24"/>
              </w:rPr>
            </w:pPr>
            <w:r>
              <w:rPr>
                <w:sz w:val="24"/>
              </w:rPr>
              <w:t>высшее профессиональное</w:t>
            </w:r>
          </w:p>
        </w:tc>
        <w:tc>
          <w:tcPr>
            <w:tcW w:w="849" w:type="dxa"/>
          </w:tcPr>
          <w:p w:rsidR="00122E99" w:rsidRDefault="000F30ED">
            <w:pPr>
              <w:pStyle w:val="TableParagraph"/>
              <w:ind w:left="106" w:right="95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61" w:type="dxa"/>
          </w:tcPr>
          <w:p w:rsidR="00122E99" w:rsidRDefault="000F30ED">
            <w:pPr>
              <w:pStyle w:val="TableParagraph"/>
              <w:ind w:right="646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93" w:type="dxa"/>
          </w:tcPr>
          <w:p w:rsidR="00122E99" w:rsidRDefault="000F30ED">
            <w:pPr>
              <w:pStyle w:val="TableParagraph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122E99" w:rsidTr="00E12CEC">
        <w:trPr>
          <w:trHeight w:val="829"/>
        </w:trPr>
        <w:tc>
          <w:tcPr>
            <w:tcW w:w="579" w:type="dxa"/>
          </w:tcPr>
          <w:p w:rsidR="00122E99" w:rsidRDefault="00E12CEC">
            <w:pPr>
              <w:pStyle w:val="TableParagraph"/>
              <w:spacing w:line="270" w:lineRule="exact"/>
              <w:ind w:left="179" w:right="17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999" w:type="dxa"/>
          </w:tcPr>
          <w:p w:rsidR="00122E99" w:rsidRPr="00DE2405" w:rsidRDefault="00DE2405" w:rsidP="00DE2405">
            <w:pPr>
              <w:pStyle w:val="TableParagraph"/>
              <w:spacing w:line="240" w:lineRule="auto"/>
              <w:ind w:left="19" w:right="28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Данилова Надежда Игоревна</w:t>
            </w:r>
          </w:p>
        </w:tc>
        <w:tc>
          <w:tcPr>
            <w:tcW w:w="2127" w:type="dxa"/>
          </w:tcPr>
          <w:p w:rsidR="00122E99" w:rsidRDefault="00E12CEC" w:rsidP="00EA3D3E">
            <w:pPr>
              <w:pStyle w:val="TableParagraph"/>
              <w:spacing w:line="240" w:lineRule="auto"/>
              <w:ind w:left="362" w:right="333"/>
              <w:rPr>
                <w:sz w:val="24"/>
              </w:rPr>
            </w:pPr>
            <w:r>
              <w:rPr>
                <w:sz w:val="24"/>
              </w:rPr>
              <w:t>музыкальный руководитель</w:t>
            </w:r>
          </w:p>
        </w:tc>
        <w:tc>
          <w:tcPr>
            <w:tcW w:w="2267" w:type="dxa"/>
          </w:tcPr>
          <w:p w:rsidR="00122E99" w:rsidRDefault="00E12CEC" w:rsidP="00E12CEC">
            <w:pPr>
              <w:pStyle w:val="TableParagraph"/>
              <w:spacing w:line="240" w:lineRule="auto"/>
              <w:ind w:left="177" w:right="149"/>
              <w:jc w:val="left"/>
              <w:rPr>
                <w:sz w:val="24"/>
              </w:rPr>
            </w:pPr>
            <w:r>
              <w:rPr>
                <w:sz w:val="24"/>
              </w:rPr>
              <w:t>среднее профессиональное</w:t>
            </w:r>
          </w:p>
        </w:tc>
        <w:tc>
          <w:tcPr>
            <w:tcW w:w="849" w:type="dxa"/>
          </w:tcPr>
          <w:p w:rsidR="00122E99" w:rsidRDefault="000F30ED">
            <w:pPr>
              <w:pStyle w:val="TableParagraph"/>
              <w:spacing w:line="270" w:lineRule="exact"/>
              <w:ind w:left="106" w:right="9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1" w:type="dxa"/>
          </w:tcPr>
          <w:p w:rsidR="00122E99" w:rsidRDefault="000F30ED">
            <w:pPr>
              <w:pStyle w:val="TableParagraph"/>
              <w:spacing w:line="270" w:lineRule="exact"/>
              <w:ind w:right="64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3" w:type="dxa"/>
          </w:tcPr>
          <w:p w:rsidR="00122E99" w:rsidRDefault="000F30ED">
            <w:pPr>
              <w:pStyle w:val="TableParagraph"/>
              <w:spacing w:line="270" w:lineRule="exact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122E99" w:rsidTr="00E12CEC">
        <w:trPr>
          <w:trHeight w:val="827"/>
        </w:trPr>
        <w:tc>
          <w:tcPr>
            <w:tcW w:w="579" w:type="dxa"/>
          </w:tcPr>
          <w:p w:rsidR="00122E99" w:rsidRDefault="00E12CEC">
            <w:pPr>
              <w:pStyle w:val="TableParagraph"/>
              <w:ind w:left="179" w:right="17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999" w:type="dxa"/>
          </w:tcPr>
          <w:p w:rsidR="00122E99" w:rsidRDefault="00DE2405" w:rsidP="00DE2405">
            <w:pPr>
              <w:pStyle w:val="TableParagraph"/>
              <w:ind w:left="19"/>
              <w:jc w:val="left"/>
              <w:rPr>
                <w:sz w:val="24"/>
              </w:rPr>
            </w:pPr>
            <w:r>
              <w:rPr>
                <w:sz w:val="24"/>
              </w:rPr>
              <w:t>Щербинина Виктория Викторовна</w:t>
            </w:r>
          </w:p>
        </w:tc>
        <w:tc>
          <w:tcPr>
            <w:tcW w:w="2127" w:type="dxa"/>
          </w:tcPr>
          <w:p w:rsidR="00122E99" w:rsidRDefault="00E12CEC" w:rsidP="00EA3D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122E99" w:rsidRDefault="00E12CEC" w:rsidP="00EA3D3E">
            <w:pPr>
              <w:pStyle w:val="TableParagraph"/>
              <w:spacing w:line="270" w:lineRule="atLeast"/>
              <w:ind w:right="164"/>
              <w:rPr>
                <w:sz w:val="24"/>
              </w:rPr>
            </w:pPr>
            <w:r>
              <w:rPr>
                <w:sz w:val="24"/>
              </w:rPr>
              <w:t>дополнительного образования</w:t>
            </w:r>
          </w:p>
        </w:tc>
        <w:tc>
          <w:tcPr>
            <w:tcW w:w="2267" w:type="dxa"/>
          </w:tcPr>
          <w:p w:rsidR="00122E99" w:rsidRDefault="00EA3D3E" w:rsidP="00E12CEC">
            <w:pPr>
              <w:pStyle w:val="TableParagraph"/>
              <w:spacing w:line="240" w:lineRule="auto"/>
              <w:ind w:left="177" w:right="149"/>
              <w:jc w:val="left"/>
              <w:rPr>
                <w:sz w:val="24"/>
              </w:rPr>
            </w:pPr>
            <w:r>
              <w:rPr>
                <w:sz w:val="24"/>
              </w:rPr>
              <w:t>высшее</w:t>
            </w:r>
            <w:r w:rsidR="00E12CEC">
              <w:rPr>
                <w:sz w:val="24"/>
              </w:rPr>
              <w:t xml:space="preserve"> профессиональное</w:t>
            </w:r>
          </w:p>
        </w:tc>
        <w:tc>
          <w:tcPr>
            <w:tcW w:w="849" w:type="dxa"/>
          </w:tcPr>
          <w:p w:rsidR="00122E99" w:rsidRDefault="000F30ED">
            <w:pPr>
              <w:pStyle w:val="TableParagraph"/>
              <w:ind w:left="106" w:right="95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561" w:type="dxa"/>
          </w:tcPr>
          <w:p w:rsidR="00122E99" w:rsidRDefault="000F30ED">
            <w:pPr>
              <w:pStyle w:val="TableParagraph"/>
              <w:ind w:right="646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93" w:type="dxa"/>
          </w:tcPr>
          <w:p w:rsidR="00122E99" w:rsidRDefault="000F30ED">
            <w:pPr>
              <w:pStyle w:val="TableParagraph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122E99" w:rsidTr="00E12CEC">
        <w:trPr>
          <w:trHeight w:val="828"/>
        </w:trPr>
        <w:tc>
          <w:tcPr>
            <w:tcW w:w="579" w:type="dxa"/>
          </w:tcPr>
          <w:p w:rsidR="00122E99" w:rsidRDefault="00E12CEC">
            <w:pPr>
              <w:pStyle w:val="TableParagraph"/>
              <w:ind w:left="179" w:right="17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999" w:type="dxa"/>
          </w:tcPr>
          <w:p w:rsidR="00122E99" w:rsidRDefault="00DE2405" w:rsidP="00DE2405">
            <w:pPr>
              <w:pStyle w:val="TableParagraph"/>
              <w:ind w:left="19"/>
              <w:jc w:val="left"/>
              <w:rPr>
                <w:sz w:val="24"/>
              </w:rPr>
            </w:pPr>
            <w:r>
              <w:rPr>
                <w:sz w:val="24"/>
              </w:rPr>
              <w:t>Нелюбова Елена Николаевна</w:t>
            </w:r>
          </w:p>
        </w:tc>
        <w:tc>
          <w:tcPr>
            <w:tcW w:w="2127" w:type="dxa"/>
          </w:tcPr>
          <w:p w:rsidR="00122E99" w:rsidRDefault="00E12CEC" w:rsidP="00EA3D3E">
            <w:pPr>
              <w:pStyle w:val="TableParagraph"/>
              <w:ind w:left="174" w:right="164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2267" w:type="dxa"/>
          </w:tcPr>
          <w:p w:rsidR="00122E99" w:rsidRDefault="00EA3D3E" w:rsidP="00E12CEC">
            <w:pPr>
              <w:pStyle w:val="TableParagraph"/>
              <w:spacing w:line="240" w:lineRule="auto"/>
              <w:ind w:left="177" w:right="149"/>
              <w:jc w:val="left"/>
              <w:rPr>
                <w:sz w:val="24"/>
              </w:rPr>
            </w:pPr>
            <w:r>
              <w:rPr>
                <w:sz w:val="24"/>
              </w:rPr>
              <w:t>высшее</w:t>
            </w:r>
            <w:r w:rsidR="00E12CEC">
              <w:rPr>
                <w:sz w:val="24"/>
              </w:rPr>
              <w:t xml:space="preserve"> профессиональное</w:t>
            </w:r>
          </w:p>
        </w:tc>
        <w:tc>
          <w:tcPr>
            <w:tcW w:w="849" w:type="dxa"/>
          </w:tcPr>
          <w:p w:rsidR="00122E99" w:rsidRDefault="00E12CEC">
            <w:pPr>
              <w:pStyle w:val="TableParagraph"/>
              <w:ind w:left="106" w:right="95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561" w:type="dxa"/>
          </w:tcPr>
          <w:p w:rsidR="00122E99" w:rsidRDefault="000F30ED">
            <w:pPr>
              <w:pStyle w:val="TableParagraph"/>
              <w:ind w:right="64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122E99" w:rsidRDefault="00E12CEC">
            <w:pPr>
              <w:pStyle w:val="TableParagraph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122E99" w:rsidTr="00E12CEC">
        <w:trPr>
          <w:trHeight w:val="827"/>
        </w:trPr>
        <w:tc>
          <w:tcPr>
            <w:tcW w:w="579" w:type="dxa"/>
          </w:tcPr>
          <w:p w:rsidR="00122E99" w:rsidRDefault="00E12CEC">
            <w:pPr>
              <w:pStyle w:val="TableParagraph"/>
              <w:ind w:left="179" w:right="17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999" w:type="dxa"/>
          </w:tcPr>
          <w:p w:rsidR="00122E99" w:rsidRDefault="00EA3D3E" w:rsidP="00E12CEC">
            <w:pPr>
              <w:pStyle w:val="TableParagraph"/>
              <w:spacing w:line="240" w:lineRule="auto"/>
              <w:ind w:left="19" w:right="275"/>
              <w:jc w:val="left"/>
              <w:rPr>
                <w:sz w:val="24"/>
              </w:rPr>
            </w:pPr>
            <w:r>
              <w:rPr>
                <w:sz w:val="24"/>
              </w:rPr>
              <w:t>Лобачева Елена Владимировна</w:t>
            </w:r>
          </w:p>
        </w:tc>
        <w:tc>
          <w:tcPr>
            <w:tcW w:w="2127" w:type="dxa"/>
          </w:tcPr>
          <w:p w:rsidR="00122E99" w:rsidRDefault="00E12CEC" w:rsidP="00EA3D3E">
            <w:pPr>
              <w:pStyle w:val="TableParagraph"/>
              <w:ind w:left="174" w:right="164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2267" w:type="dxa"/>
          </w:tcPr>
          <w:p w:rsidR="00122E99" w:rsidRDefault="00EA3D3E" w:rsidP="00E12CEC">
            <w:pPr>
              <w:pStyle w:val="TableParagraph"/>
              <w:spacing w:line="240" w:lineRule="auto"/>
              <w:ind w:left="177" w:right="149"/>
              <w:jc w:val="left"/>
              <w:rPr>
                <w:sz w:val="24"/>
              </w:rPr>
            </w:pPr>
            <w:r>
              <w:rPr>
                <w:sz w:val="24"/>
              </w:rPr>
              <w:t>высшее</w:t>
            </w:r>
            <w:r w:rsidR="00E12CEC">
              <w:rPr>
                <w:sz w:val="24"/>
              </w:rPr>
              <w:t xml:space="preserve"> профессиональное</w:t>
            </w:r>
          </w:p>
        </w:tc>
        <w:tc>
          <w:tcPr>
            <w:tcW w:w="849" w:type="dxa"/>
          </w:tcPr>
          <w:p w:rsidR="00122E99" w:rsidRDefault="000F30ED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61" w:type="dxa"/>
          </w:tcPr>
          <w:p w:rsidR="00122E99" w:rsidRDefault="000F30ED">
            <w:pPr>
              <w:pStyle w:val="TableParagraph"/>
              <w:ind w:right="70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3" w:type="dxa"/>
          </w:tcPr>
          <w:p w:rsidR="00122E99" w:rsidRDefault="000F30ED">
            <w:pPr>
              <w:pStyle w:val="TableParagraph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122E99" w:rsidTr="00E12CEC">
        <w:trPr>
          <w:trHeight w:val="830"/>
        </w:trPr>
        <w:tc>
          <w:tcPr>
            <w:tcW w:w="579" w:type="dxa"/>
          </w:tcPr>
          <w:p w:rsidR="00122E99" w:rsidRDefault="00E12CEC">
            <w:pPr>
              <w:pStyle w:val="TableParagraph"/>
              <w:ind w:left="179" w:right="17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999" w:type="dxa"/>
          </w:tcPr>
          <w:p w:rsidR="00122E99" w:rsidRPr="00EA3D3E" w:rsidRDefault="00EA3D3E" w:rsidP="00EA3D3E">
            <w:pPr>
              <w:pStyle w:val="TableParagraph"/>
              <w:spacing w:line="240" w:lineRule="auto"/>
              <w:ind w:right="28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Лозовая Елена Ивановна</w:t>
            </w:r>
          </w:p>
        </w:tc>
        <w:tc>
          <w:tcPr>
            <w:tcW w:w="2127" w:type="dxa"/>
          </w:tcPr>
          <w:p w:rsidR="00122E99" w:rsidRDefault="00E12CEC" w:rsidP="00EA3D3E">
            <w:pPr>
              <w:pStyle w:val="TableParagraph"/>
              <w:ind w:left="174" w:right="164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2267" w:type="dxa"/>
          </w:tcPr>
          <w:p w:rsidR="00122E99" w:rsidRDefault="00E12CEC" w:rsidP="00E12CEC">
            <w:pPr>
              <w:pStyle w:val="TableParagraph"/>
              <w:spacing w:line="240" w:lineRule="auto"/>
              <w:ind w:left="177" w:right="149"/>
              <w:jc w:val="left"/>
              <w:rPr>
                <w:sz w:val="24"/>
              </w:rPr>
            </w:pPr>
            <w:r>
              <w:rPr>
                <w:sz w:val="24"/>
              </w:rPr>
              <w:t>среднее профессиональное</w:t>
            </w:r>
          </w:p>
        </w:tc>
        <w:tc>
          <w:tcPr>
            <w:tcW w:w="849" w:type="dxa"/>
          </w:tcPr>
          <w:p w:rsidR="00122E99" w:rsidRDefault="000F30ED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1" w:type="dxa"/>
          </w:tcPr>
          <w:p w:rsidR="00122E99" w:rsidRDefault="000F30ED">
            <w:pPr>
              <w:pStyle w:val="TableParagraph"/>
              <w:ind w:right="70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</w:tcPr>
          <w:p w:rsidR="00122E99" w:rsidRDefault="000F30ED">
            <w:pPr>
              <w:pStyle w:val="TableParagraph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122E99" w:rsidRDefault="00122E99">
      <w:pPr>
        <w:pStyle w:val="a3"/>
        <w:spacing w:before="8"/>
        <w:ind w:left="0" w:firstLine="0"/>
        <w:rPr>
          <w:b/>
          <w:sz w:val="23"/>
        </w:rPr>
      </w:pPr>
    </w:p>
    <w:p w:rsidR="00122E99" w:rsidRDefault="00E12CEC">
      <w:pPr>
        <w:ind w:left="842" w:firstLine="707"/>
        <w:rPr>
          <w:b/>
          <w:sz w:val="24"/>
        </w:rPr>
      </w:pPr>
      <w:r>
        <w:rPr>
          <w:b/>
          <w:sz w:val="24"/>
        </w:rPr>
        <w:t>По итогам проделанной работы за первый год, можно сделать следующие выводы:</w:t>
      </w:r>
    </w:p>
    <w:p w:rsidR="00122E99" w:rsidRDefault="00E12CEC">
      <w:pPr>
        <w:pStyle w:val="a4"/>
        <w:numPr>
          <w:ilvl w:val="1"/>
          <w:numId w:val="6"/>
        </w:numPr>
        <w:tabs>
          <w:tab w:val="left" w:pos="1562"/>
        </w:tabs>
        <w:ind w:right="267"/>
        <w:jc w:val="both"/>
        <w:rPr>
          <w:sz w:val="24"/>
        </w:rPr>
      </w:pPr>
      <w:r>
        <w:rPr>
          <w:sz w:val="24"/>
        </w:rPr>
        <w:t>В дошкольном учреждении работа по внедрению программы «Мозаика» и программно-методического комплекса «Мозаичный ПАРК» ведется систематически.</w:t>
      </w:r>
    </w:p>
    <w:p w:rsidR="00122E99" w:rsidRDefault="00E12CEC">
      <w:pPr>
        <w:pStyle w:val="a4"/>
        <w:numPr>
          <w:ilvl w:val="1"/>
          <w:numId w:val="6"/>
        </w:numPr>
        <w:tabs>
          <w:tab w:val="left" w:pos="1562"/>
        </w:tabs>
        <w:ind w:right="267"/>
        <w:jc w:val="both"/>
        <w:rPr>
          <w:sz w:val="24"/>
        </w:rPr>
      </w:pPr>
      <w:r>
        <w:rPr>
          <w:sz w:val="24"/>
        </w:rPr>
        <w:t>Режим дня составле</w:t>
      </w:r>
      <w:r w:rsidR="00EA3D3E">
        <w:rPr>
          <w:sz w:val="24"/>
        </w:rPr>
        <w:t>н с расчетом 12 - часовое (06.</w:t>
      </w:r>
      <w:r w:rsidR="00EA3D3E">
        <w:rPr>
          <w:sz w:val="24"/>
          <w:lang w:val="ru-RU"/>
        </w:rPr>
        <w:t>45</w:t>
      </w:r>
      <w:r w:rsidR="00EA3D3E">
        <w:rPr>
          <w:sz w:val="24"/>
        </w:rPr>
        <w:t>-18.</w:t>
      </w:r>
      <w:r w:rsidR="00EA3D3E">
        <w:rPr>
          <w:sz w:val="24"/>
          <w:lang w:val="ru-RU"/>
        </w:rPr>
        <w:t>45</w:t>
      </w:r>
      <w:r>
        <w:rPr>
          <w:sz w:val="24"/>
        </w:rPr>
        <w:t>) пребывание ребенка в детском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саду.</w:t>
      </w:r>
    </w:p>
    <w:p w:rsidR="00122E99" w:rsidRDefault="00E12CEC">
      <w:pPr>
        <w:pStyle w:val="a4"/>
        <w:numPr>
          <w:ilvl w:val="1"/>
          <w:numId w:val="6"/>
        </w:numPr>
        <w:tabs>
          <w:tab w:val="left" w:pos="1562"/>
        </w:tabs>
        <w:spacing w:line="274" w:lineRule="exact"/>
        <w:rPr>
          <w:sz w:val="24"/>
        </w:rPr>
      </w:pPr>
      <w:r>
        <w:rPr>
          <w:sz w:val="24"/>
        </w:rPr>
        <w:t>Расписание учебных занятий составлено на основе разработанного учебного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плана.</w:t>
      </w:r>
    </w:p>
    <w:p w:rsidR="00122E99" w:rsidRDefault="00E12CEC">
      <w:pPr>
        <w:pStyle w:val="a4"/>
        <w:numPr>
          <w:ilvl w:val="1"/>
          <w:numId w:val="6"/>
        </w:numPr>
        <w:tabs>
          <w:tab w:val="left" w:pos="1562"/>
        </w:tabs>
        <w:ind w:right="267"/>
        <w:jc w:val="both"/>
        <w:rPr>
          <w:sz w:val="24"/>
        </w:rPr>
      </w:pPr>
      <w:r>
        <w:rPr>
          <w:sz w:val="24"/>
        </w:rPr>
        <w:t>Годовой план работы учреждения включает мероприятия с педагогами по внедрению программы «Мозаика» и программно-методического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комплекса</w:t>
      </w:r>
    </w:p>
    <w:p w:rsidR="00122E99" w:rsidRDefault="00E12CEC">
      <w:pPr>
        <w:pStyle w:val="a3"/>
        <w:ind w:firstLine="0"/>
      </w:pPr>
      <w:r>
        <w:t>«Мозаичный ПАРК».</w:t>
      </w:r>
    </w:p>
    <w:p w:rsidR="00122E99" w:rsidRDefault="00E12CEC">
      <w:pPr>
        <w:pStyle w:val="a4"/>
        <w:numPr>
          <w:ilvl w:val="1"/>
          <w:numId w:val="6"/>
        </w:numPr>
        <w:tabs>
          <w:tab w:val="left" w:pos="1562"/>
        </w:tabs>
        <w:ind w:right="266"/>
        <w:jc w:val="both"/>
        <w:rPr>
          <w:sz w:val="24"/>
        </w:rPr>
      </w:pPr>
      <w:r>
        <w:rPr>
          <w:sz w:val="24"/>
        </w:rPr>
        <w:t>Педагоги каждой группы, а также педагоги-специалисты составляют план мероприятий в рамках комплексно – тематического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планирования.</w:t>
      </w:r>
    </w:p>
    <w:p w:rsidR="00122E99" w:rsidRDefault="00122E99">
      <w:pPr>
        <w:jc w:val="both"/>
        <w:rPr>
          <w:sz w:val="24"/>
        </w:rPr>
        <w:sectPr w:rsidR="00122E99">
          <w:pgSz w:w="11910" w:h="16840"/>
          <w:pgMar w:top="1040" w:right="580" w:bottom="280" w:left="86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122E99" w:rsidRDefault="00E12CEC">
      <w:pPr>
        <w:pStyle w:val="a4"/>
        <w:numPr>
          <w:ilvl w:val="1"/>
          <w:numId w:val="6"/>
        </w:numPr>
        <w:tabs>
          <w:tab w:val="left" w:pos="1562"/>
        </w:tabs>
        <w:spacing w:before="66"/>
        <w:ind w:right="263"/>
        <w:jc w:val="both"/>
        <w:rPr>
          <w:sz w:val="24"/>
        </w:rPr>
      </w:pPr>
      <w:r>
        <w:rPr>
          <w:sz w:val="24"/>
        </w:rPr>
        <w:lastRenderedPageBreak/>
        <w:t>На каждой возрастной группе имеется циклограмма видов деятельности по программе</w:t>
      </w:r>
      <w:r>
        <w:rPr>
          <w:spacing w:val="2"/>
          <w:sz w:val="24"/>
        </w:rPr>
        <w:t xml:space="preserve"> </w:t>
      </w:r>
      <w:r>
        <w:rPr>
          <w:sz w:val="24"/>
        </w:rPr>
        <w:t>«Мозаика».</w:t>
      </w:r>
    </w:p>
    <w:p w:rsidR="00122E99" w:rsidRDefault="00E12CEC">
      <w:pPr>
        <w:pStyle w:val="a4"/>
        <w:numPr>
          <w:ilvl w:val="1"/>
          <w:numId w:val="6"/>
        </w:numPr>
        <w:tabs>
          <w:tab w:val="left" w:pos="1562"/>
        </w:tabs>
        <w:ind w:right="271"/>
        <w:jc w:val="both"/>
        <w:rPr>
          <w:sz w:val="24"/>
        </w:rPr>
      </w:pPr>
      <w:r>
        <w:rPr>
          <w:sz w:val="24"/>
        </w:rPr>
        <w:t>В группах имеется необходимый материал для проведения видов деятельности с детьми, созданы развивающие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центры.</w:t>
      </w:r>
    </w:p>
    <w:p w:rsidR="00122E99" w:rsidRDefault="00E12CEC">
      <w:pPr>
        <w:pStyle w:val="a4"/>
        <w:numPr>
          <w:ilvl w:val="1"/>
          <w:numId w:val="6"/>
        </w:numPr>
        <w:tabs>
          <w:tab w:val="left" w:pos="1562"/>
        </w:tabs>
        <w:spacing w:before="1"/>
        <w:ind w:right="268"/>
        <w:jc w:val="both"/>
        <w:rPr>
          <w:sz w:val="24"/>
        </w:rPr>
      </w:pPr>
      <w:r>
        <w:rPr>
          <w:sz w:val="24"/>
        </w:rPr>
        <w:t>В ДОУ оформлен стенд «Визитная карточка», в который входит работа с детьми по программе</w:t>
      </w:r>
      <w:r>
        <w:rPr>
          <w:spacing w:val="2"/>
          <w:sz w:val="24"/>
        </w:rPr>
        <w:t xml:space="preserve"> </w:t>
      </w:r>
      <w:r>
        <w:rPr>
          <w:sz w:val="24"/>
        </w:rPr>
        <w:t>«Мозаика».</w:t>
      </w:r>
    </w:p>
    <w:p w:rsidR="00122E99" w:rsidRDefault="00E12CEC">
      <w:pPr>
        <w:pStyle w:val="a4"/>
        <w:numPr>
          <w:ilvl w:val="1"/>
          <w:numId w:val="6"/>
        </w:numPr>
        <w:tabs>
          <w:tab w:val="left" w:pos="1562"/>
        </w:tabs>
        <w:ind w:right="272"/>
        <w:jc w:val="both"/>
        <w:rPr>
          <w:sz w:val="24"/>
        </w:rPr>
      </w:pPr>
      <w:r>
        <w:rPr>
          <w:sz w:val="24"/>
        </w:rPr>
        <w:t>Педагоги активно участвуют в мероприятиях разного уровня, привлекая родителей и детей.</w:t>
      </w:r>
    </w:p>
    <w:p w:rsidR="00122E99" w:rsidRDefault="00E12CEC">
      <w:pPr>
        <w:pStyle w:val="a4"/>
        <w:numPr>
          <w:ilvl w:val="1"/>
          <w:numId w:val="6"/>
        </w:numPr>
        <w:tabs>
          <w:tab w:val="left" w:pos="1562"/>
        </w:tabs>
        <w:ind w:right="264"/>
        <w:jc w:val="both"/>
        <w:rPr>
          <w:sz w:val="24"/>
        </w:rPr>
      </w:pPr>
      <w:r>
        <w:rPr>
          <w:sz w:val="24"/>
        </w:rPr>
        <w:t>Посещаемость мероприятий по внедрению программы «Мозаика» и программно- методического комплекса «Мозаичный ПАРК» родителями остается на достаточно высоком</w:t>
      </w:r>
      <w:r>
        <w:rPr>
          <w:spacing w:val="2"/>
          <w:sz w:val="24"/>
        </w:rPr>
        <w:t xml:space="preserve"> </w:t>
      </w:r>
      <w:r>
        <w:rPr>
          <w:sz w:val="24"/>
        </w:rPr>
        <w:t>уровне.</w:t>
      </w:r>
    </w:p>
    <w:p w:rsidR="00122E99" w:rsidRDefault="00E12CEC">
      <w:pPr>
        <w:pStyle w:val="a4"/>
        <w:numPr>
          <w:ilvl w:val="1"/>
          <w:numId w:val="6"/>
        </w:numPr>
        <w:tabs>
          <w:tab w:val="left" w:pos="1562"/>
        </w:tabs>
        <w:ind w:right="263"/>
        <w:jc w:val="both"/>
        <w:rPr>
          <w:sz w:val="24"/>
        </w:rPr>
      </w:pPr>
      <w:r>
        <w:rPr>
          <w:sz w:val="24"/>
        </w:rPr>
        <w:t xml:space="preserve">Информация о деятельности детского сада, о происходящих событиях по внедрению    программы    «Мозаика»    и    программно-методического  </w:t>
      </w:r>
      <w:r>
        <w:rPr>
          <w:spacing w:val="5"/>
          <w:sz w:val="24"/>
        </w:rPr>
        <w:t xml:space="preserve"> </w:t>
      </w:r>
      <w:r>
        <w:rPr>
          <w:sz w:val="24"/>
        </w:rPr>
        <w:t>комплекса</w:t>
      </w:r>
    </w:p>
    <w:p w:rsidR="00122E99" w:rsidRDefault="00E12CEC">
      <w:pPr>
        <w:pStyle w:val="a3"/>
        <w:ind w:right="265" w:firstLine="0"/>
        <w:jc w:val="both"/>
      </w:pPr>
      <w:r>
        <w:t>«Мозаичный ПАРК» регулярно отображается н</w:t>
      </w:r>
      <w:r w:rsidR="00997F6C">
        <w:t>а сайте дошкольного учреждения.</w:t>
      </w:r>
    </w:p>
    <w:p w:rsidR="00122E99" w:rsidRDefault="00122E99">
      <w:pPr>
        <w:pStyle w:val="a3"/>
        <w:ind w:left="0" w:firstLine="0"/>
      </w:pPr>
    </w:p>
    <w:p w:rsidR="00122E99" w:rsidRDefault="00E12CEC">
      <w:pPr>
        <w:ind w:left="842" w:right="265" w:firstLine="707"/>
        <w:jc w:val="both"/>
        <w:rPr>
          <w:sz w:val="24"/>
        </w:rPr>
      </w:pPr>
      <w:r>
        <w:rPr>
          <w:sz w:val="24"/>
        </w:rPr>
        <w:t xml:space="preserve">В отчетном учебном году педагоги успешно делились своим опытом для различной аудитории </w:t>
      </w:r>
      <w:r>
        <w:rPr>
          <w:b/>
          <w:sz w:val="24"/>
        </w:rPr>
        <w:t>в мероприятиях разного уровня</w:t>
      </w:r>
      <w:r>
        <w:rPr>
          <w:sz w:val="24"/>
        </w:rPr>
        <w:t>:</w:t>
      </w:r>
    </w:p>
    <w:p w:rsidR="00122E99" w:rsidRDefault="00997F6C">
      <w:pPr>
        <w:pStyle w:val="a4"/>
        <w:numPr>
          <w:ilvl w:val="0"/>
          <w:numId w:val="5"/>
        </w:numPr>
        <w:tabs>
          <w:tab w:val="left" w:pos="1562"/>
        </w:tabs>
        <w:ind w:right="267"/>
        <w:jc w:val="both"/>
        <w:rPr>
          <w:sz w:val="24"/>
        </w:rPr>
      </w:pPr>
      <w:r>
        <w:rPr>
          <w:sz w:val="24"/>
          <w:lang w:val="ru-RU"/>
        </w:rPr>
        <w:t>Открытое занятие для педагогов ДОУ</w:t>
      </w:r>
      <w:r w:rsidR="00E12CEC">
        <w:rPr>
          <w:sz w:val="24"/>
        </w:rPr>
        <w:t xml:space="preserve"> «Педагогический портфель воспитателя – современные подходы к планированию образовательной деятельности</w:t>
      </w:r>
      <w:r w:rsidR="00E12CEC">
        <w:rPr>
          <w:spacing w:val="-2"/>
          <w:sz w:val="24"/>
        </w:rPr>
        <w:t xml:space="preserve"> </w:t>
      </w:r>
      <w:r w:rsidR="00E12CEC">
        <w:rPr>
          <w:sz w:val="24"/>
        </w:rPr>
        <w:t>ДОО»</w:t>
      </w:r>
    </w:p>
    <w:p w:rsidR="00122E99" w:rsidRDefault="00997F6C">
      <w:pPr>
        <w:pStyle w:val="a4"/>
        <w:numPr>
          <w:ilvl w:val="0"/>
          <w:numId w:val="5"/>
        </w:numPr>
        <w:tabs>
          <w:tab w:val="left" w:pos="1562"/>
        </w:tabs>
        <w:spacing w:before="1"/>
        <w:ind w:right="264"/>
        <w:jc w:val="both"/>
        <w:rPr>
          <w:sz w:val="24"/>
        </w:rPr>
      </w:pPr>
      <w:r>
        <w:rPr>
          <w:sz w:val="24"/>
          <w:lang w:val="ru-RU"/>
        </w:rPr>
        <w:t>Мастер-класс для педагогов</w:t>
      </w:r>
      <w:r w:rsidR="00E12CEC">
        <w:rPr>
          <w:sz w:val="24"/>
        </w:rPr>
        <w:t xml:space="preserve"> «Построение предметно- пространственной среды в соответствии с ФГОС ДО» для</w:t>
      </w:r>
      <w:r w:rsidR="00E12CEC">
        <w:rPr>
          <w:spacing w:val="-14"/>
          <w:sz w:val="24"/>
        </w:rPr>
        <w:t xml:space="preserve"> </w:t>
      </w:r>
      <w:r w:rsidR="00E12CEC">
        <w:rPr>
          <w:sz w:val="24"/>
        </w:rPr>
        <w:t>педагогов.</w:t>
      </w:r>
    </w:p>
    <w:p w:rsidR="00122E99" w:rsidRDefault="00E12CEC">
      <w:pPr>
        <w:ind w:left="842" w:right="265" w:firstLine="707"/>
        <w:jc w:val="both"/>
        <w:rPr>
          <w:sz w:val="24"/>
        </w:rPr>
      </w:pPr>
      <w:r>
        <w:rPr>
          <w:sz w:val="24"/>
        </w:rPr>
        <w:t xml:space="preserve">Педагоги делились своими педагогическими находками по различным темам </w:t>
      </w:r>
      <w:r>
        <w:rPr>
          <w:b/>
          <w:sz w:val="24"/>
        </w:rPr>
        <w:t>в конкурсах разного уровня</w:t>
      </w:r>
      <w:r>
        <w:rPr>
          <w:sz w:val="24"/>
        </w:rPr>
        <w:t>, в т.ч. в сети интернет:</w:t>
      </w:r>
    </w:p>
    <w:p w:rsidR="00122E99" w:rsidRPr="000B14BB" w:rsidRDefault="000B14BB" w:rsidP="000B14BB">
      <w:pPr>
        <w:pStyle w:val="a4"/>
        <w:numPr>
          <w:ilvl w:val="0"/>
          <w:numId w:val="4"/>
        </w:numPr>
        <w:tabs>
          <w:tab w:val="left" w:pos="1562"/>
        </w:tabs>
        <w:ind w:right="263"/>
        <w:jc w:val="both"/>
        <w:rPr>
          <w:sz w:val="24"/>
        </w:rPr>
      </w:pPr>
      <w:r>
        <w:rPr>
          <w:sz w:val="24"/>
        </w:rPr>
        <w:t>Альманах пе</w:t>
      </w:r>
      <w:r w:rsidR="009F693B">
        <w:rPr>
          <w:sz w:val="24"/>
        </w:rPr>
        <w:t xml:space="preserve">дагога, Всероссийский конкурс, </w:t>
      </w:r>
      <w:r w:rsidR="009F693B">
        <w:rPr>
          <w:sz w:val="24"/>
          <w:lang w:val="ru-RU"/>
        </w:rPr>
        <w:t>«</w:t>
      </w:r>
      <w:r>
        <w:rPr>
          <w:sz w:val="24"/>
        </w:rPr>
        <w:t>Дедактические игры в педагогической системе дошкольного образования »</w:t>
      </w:r>
      <w:r>
        <w:rPr>
          <w:sz w:val="24"/>
          <w:lang w:val="ru-RU"/>
        </w:rPr>
        <w:t>, 13.10.2018г.</w:t>
      </w:r>
    </w:p>
    <w:p w:rsidR="00122E99" w:rsidRDefault="00E12CEC">
      <w:pPr>
        <w:pStyle w:val="a4"/>
        <w:numPr>
          <w:ilvl w:val="0"/>
          <w:numId w:val="4"/>
        </w:numPr>
        <w:tabs>
          <w:tab w:val="left" w:pos="1562"/>
        </w:tabs>
        <w:rPr>
          <w:sz w:val="24"/>
        </w:rPr>
      </w:pPr>
      <w:r>
        <w:rPr>
          <w:sz w:val="24"/>
        </w:rPr>
        <w:t>Всероссийский смотр</w:t>
      </w:r>
      <w:r w:rsidR="000B14BB">
        <w:rPr>
          <w:sz w:val="24"/>
        </w:rPr>
        <w:t>-конкурс «ФГОС ДО как основной механизм повышения качества дошкольного образования </w:t>
      </w:r>
      <w:r>
        <w:rPr>
          <w:sz w:val="24"/>
        </w:rPr>
        <w:t>».</w:t>
      </w:r>
    </w:p>
    <w:p w:rsidR="00122E99" w:rsidRDefault="000B14BB">
      <w:pPr>
        <w:pStyle w:val="a4"/>
        <w:numPr>
          <w:ilvl w:val="0"/>
          <w:numId w:val="4"/>
        </w:numPr>
        <w:tabs>
          <w:tab w:val="left" w:pos="1562"/>
        </w:tabs>
        <w:ind w:right="270"/>
        <w:jc w:val="both"/>
        <w:rPr>
          <w:sz w:val="24"/>
        </w:rPr>
      </w:pPr>
      <w:r>
        <w:rPr>
          <w:sz w:val="24"/>
        </w:rPr>
        <w:t>Всероссийский конкурс « </w:t>
      </w:r>
      <w:r>
        <w:rPr>
          <w:sz w:val="24"/>
          <w:lang w:val="ru-RU"/>
        </w:rPr>
        <w:t>Игра-основной вид деятельности в ДОО»</w:t>
      </w:r>
    </w:p>
    <w:p w:rsidR="00122E99" w:rsidRDefault="000B14BB">
      <w:pPr>
        <w:pStyle w:val="a4"/>
        <w:numPr>
          <w:ilvl w:val="0"/>
          <w:numId w:val="4"/>
        </w:numPr>
        <w:tabs>
          <w:tab w:val="left" w:pos="1562"/>
        </w:tabs>
        <w:ind w:right="715"/>
        <w:rPr>
          <w:sz w:val="24"/>
        </w:rPr>
      </w:pPr>
      <w:r>
        <w:rPr>
          <w:sz w:val="24"/>
        </w:rPr>
        <w:t>Всероссийский конкурс « </w:t>
      </w:r>
      <w:r>
        <w:rPr>
          <w:sz w:val="24"/>
          <w:lang w:val="ru-RU"/>
        </w:rPr>
        <w:t>Компьютерная грамотность педагога»</w:t>
      </w:r>
    </w:p>
    <w:p w:rsidR="00122E99" w:rsidRDefault="000B14BB" w:rsidP="000B14BB">
      <w:pPr>
        <w:pStyle w:val="a4"/>
        <w:numPr>
          <w:ilvl w:val="0"/>
          <w:numId w:val="4"/>
        </w:numPr>
        <w:tabs>
          <w:tab w:val="left" w:pos="1562"/>
        </w:tabs>
        <w:rPr>
          <w:sz w:val="24"/>
        </w:rPr>
      </w:pPr>
      <w:r>
        <w:rPr>
          <w:sz w:val="24"/>
        </w:rPr>
        <w:t>Муниципальный фестиваль « </w:t>
      </w:r>
      <w:r>
        <w:rPr>
          <w:sz w:val="24"/>
          <w:lang w:val="ru-RU"/>
        </w:rPr>
        <w:t>Виват, детский сад</w:t>
      </w:r>
      <w:r>
        <w:rPr>
          <w:sz w:val="24"/>
        </w:rPr>
        <w:t xml:space="preserve">», представление опыта работы по </w:t>
      </w:r>
      <w:r>
        <w:t>ПМК «Мозаичный ПАРК»</w:t>
      </w:r>
    </w:p>
    <w:p w:rsidR="00122E99" w:rsidRDefault="00122E99">
      <w:pPr>
        <w:pStyle w:val="a3"/>
        <w:ind w:left="0" w:firstLine="0"/>
      </w:pPr>
    </w:p>
    <w:p w:rsidR="00122E99" w:rsidRDefault="00E12CEC">
      <w:pPr>
        <w:ind w:left="842" w:right="264" w:firstLine="707"/>
        <w:jc w:val="both"/>
        <w:rPr>
          <w:sz w:val="24"/>
        </w:rPr>
      </w:pPr>
      <w:r>
        <w:rPr>
          <w:sz w:val="24"/>
        </w:rPr>
        <w:t xml:space="preserve">Педагоги отображали </w:t>
      </w:r>
      <w:r>
        <w:rPr>
          <w:b/>
          <w:sz w:val="24"/>
        </w:rPr>
        <w:t>информацию о деятельности детского сада</w:t>
      </w:r>
      <w:r>
        <w:rPr>
          <w:sz w:val="24"/>
        </w:rPr>
        <w:t xml:space="preserve">, о происходящих событиях по внедрению программы «Мозаика» и программно- методического комплекса «Мозаичный ПАРК» </w:t>
      </w:r>
      <w:r>
        <w:rPr>
          <w:b/>
          <w:sz w:val="24"/>
        </w:rPr>
        <w:t xml:space="preserve"> </w:t>
      </w:r>
      <w:r>
        <w:rPr>
          <w:sz w:val="24"/>
        </w:rPr>
        <w:t>в сети Интернет.</w:t>
      </w:r>
    </w:p>
    <w:p w:rsidR="00997F6C" w:rsidRPr="000B14BB" w:rsidRDefault="00216194" w:rsidP="00997F6C">
      <w:pPr>
        <w:pStyle w:val="a4"/>
        <w:numPr>
          <w:ilvl w:val="0"/>
          <w:numId w:val="7"/>
        </w:numPr>
        <w:ind w:right="264"/>
        <w:jc w:val="both"/>
        <w:rPr>
          <w:sz w:val="24"/>
        </w:rPr>
      </w:pPr>
      <w:hyperlink r:id="rId9" w:history="1">
        <w:r w:rsidR="000B14BB" w:rsidRPr="00921017">
          <w:rPr>
            <w:rStyle w:val="a5"/>
            <w:sz w:val="24"/>
            <w:lang w:val="en-US"/>
          </w:rPr>
          <w:t>www.fgosdo.ru</w:t>
        </w:r>
      </w:hyperlink>
    </w:p>
    <w:p w:rsidR="000B14BB" w:rsidRPr="000F30ED" w:rsidRDefault="000F30ED" w:rsidP="000F30ED">
      <w:pPr>
        <w:pStyle w:val="a4"/>
        <w:numPr>
          <w:ilvl w:val="0"/>
          <w:numId w:val="7"/>
        </w:numPr>
        <w:ind w:right="264"/>
        <w:jc w:val="both"/>
        <w:rPr>
          <w:rStyle w:val="a5"/>
          <w:color w:val="auto"/>
          <w:sz w:val="24"/>
          <w:u w:val="none"/>
        </w:rPr>
      </w:pPr>
      <w:r w:rsidRPr="000F30ED">
        <w:rPr>
          <w:color w:val="4F81BD" w:themeColor="accent1"/>
          <w:sz w:val="24"/>
          <w:szCs w:val="24"/>
        </w:rPr>
        <w:t>www</w:t>
      </w:r>
      <w:r w:rsidR="000B14BB" w:rsidRPr="000F30ED">
        <w:rPr>
          <w:color w:val="4F81BD" w:themeColor="accent1"/>
          <w:sz w:val="24"/>
          <w:szCs w:val="24"/>
        </w:rPr>
        <w:t xml:space="preserve">: </w:t>
      </w:r>
      <w:hyperlink r:id="rId10" w:tgtFrame="_blank" w:history="1">
        <w:r w:rsidR="000B14BB" w:rsidRPr="000B14BB">
          <w:rPr>
            <w:rStyle w:val="a5"/>
            <w:sz w:val="24"/>
            <w:szCs w:val="24"/>
            <w:shd w:val="clear" w:color="auto" w:fill="FFFFFF"/>
            <w:lang w:val="en-US"/>
          </w:rPr>
          <w:t>http</w:t>
        </w:r>
        <w:r w:rsidR="000B14BB" w:rsidRPr="000B14BB">
          <w:rPr>
            <w:rStyle w:val="a5"/>
            <w:sz w:val="24"/>
            <w:szCs w:val="24"/>
            <w:shd w:val="clear" w:color="auto" w:fill="FFFFFF"/>
            <w:lang w:val="ru-RU"/>
          </w:rPr>
          <w:t>://</w:t>
        </w:r>
        <w:r w:rsidR="000B14BB" w:rsidRPr="000B14BB">
          <w:rPr>
            <w:rStyle w:val="a5"/>
            <w:sz w:val="24"/>
            <w:szCs w:val="24"/>
            <w:shd w:val="clear" w:color="auto" w:fill="FFFFFF"/>
            <w:lang w:val="en-US"/>
          </w:rPr>
          <w:t>ds</w:t>
        </w:r>
        <w:r w:rsidR="000B14BB" w:rsidRPr="000B14BB">
          <w:rPr>
            <w:rStyle w:val="a5"/>
            <w:sz w:val="24"/>
            <w:szCs w:val="24"/>
            <w:shd w:val="clear" w:color="auto" w:fill="FFFFFF"/>
            <w:lang w:val="ru-RU"/>
          </w:rPr>
          <w:t>16</w:t>
        </w:r>
        <w:proofErr w:type="spellStart"/>
        <w:r w:rsidR="000B14BB" w:rsidRPr="000B14BB">
          <w:rPr>
            <w:rStyle w:val="a5"/>
            <w:sz w:val="24"/>
            <w:szCs w:val="24"/>
            <w:shd w:val="clear" w:color="auto" w:fill="FFFFFF"/>
            <w:lang w:val="en-US"/>
          </w:rPr>
          <w:t>korolev</w:t>
        </w:r>
        <w:proofErr w:type="spellEnd"/>
        <w:r w:rsidR="000B14BB" w:rsidRPr="000B14BB">
          <w:rPr>
            <w:rStyle w:val="a5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0B14BB" w:rsidRPr="000B14BB">
          <w:rPr>
            <w:rStyle w:val="a5"/>
            <w:sz w:val="24"/>
            <w:szCs w:val="24"/>
            <w:shd w:val="clear" w:color="auto" w:fill="FFFFFF"/>
            <w:lang w:val="en-US"/>
          </w:rPr>
          <w:t>edumsko</w:t>
        </w:r>
        <w:proofErr w:type="spellEnd"/>
        <w:r w:rsidR="000B14BB" w:rsidRPr="000B14BB">
          <w:rPr>
            <w:rStyle w:val="a5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0B14BB" w:rsidRPr="000B14BB">
          <w:rPr>
            <w:rStyle w:val="a5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:rsidR="000B14BB" w:rsidRPr="009F693B" w:rsidRDefault="000F30ED" w:rsidP="000F30ED">
      <w:pPr>
        <w:pStyle w:val="a4"/>
        <w:numPr>
          <w:ilvl w:val="0"/>
          <w:numId w:val="7"/>
        </w:numPr>
        <w:ind w:right="264"/>
        <w:jc w:val="both"/>
        <w:rPr>
          <w:rStyle w:val="a5"/>
          <w:color w:val="auto"/>
          <w:sz w:val="24"/>
          <w:u w:val="none"/>
        </w:rPr>
      </w:pPr>
      <w:r w:rsidRPr="000F30ED">
        <w:rPr>
          <w:rStyle w:val="a5"/>
          <w:sz w:val="24"/>
          <w:szCs w:val="24"/>
          <w:shd w:val="clear" w:color="auto" w:fill="FFFFFF"/>
          <w:lang w:val="en-US"/>
        </w:rPr>
        <w:t xml:space="preserve">www </w:t>
      </w:r>
      <w:r w:rsidR="009F693B">
        <w:rPr>
          <w:rStyle w:val="a5"/>
          <w:sz w:val="24"/>
          <w:szCs w:val="24"/>
          <w:shd w:val="clear" w:color="auto" w:fill="FFFFFF"/>
          <w:lang w:val="en-US"/>
        </w:rPr>
        <w:t>almanahpedagoga.ru</w:t>
      </w:r>
    </w:p>
    <w:p w:rsidR="009F693B" w:rsidRPr="009F693B" w:rsidRDefault="00216194" w:rsidP="00997F6C">
      <w:pPr>
        <w:pStyle w:val="a4"/>
        <w:numPr>
          <w:ilvl w:val="0"/>
          <w:numId w:val="7"/>
        </w:numPr>
        <w:ind w:right="264"/>
        <w:jc w:val="both"/>
        <w:rPr>
          <w:rStyle w:val="a5"/>
          <w:color w:val="auto"/>
          <w:sz w:val="24"/>
          <w:u w:val="none"/>
        </w:rPr>
      </w:pPr>
      <w:hyperlink r:id="rId11" w:history="1">
        <w:r w:rsidR="009F693B" w:rsidRPr="00921017">
          <w:rPr>
            <w:rStyle w:val="a5"/>
            <w:sz w:val="24"/>
            <w:szCs w:val="24"/>
            <w:shd w:val="clear" w:color="auto" w:fill="FFFFFF"/>
            <w:lang w:val="en-US"/>
          </w:rPr>
          <w:t>www.portalobrazovaniya.ru</w:t>
        </w:r>
      </w:hyperlink>
    </w:p>
    <w:p w:rsidR="00122E99" w:rsidRDefault="00122E99">
      <w:pPr>
        <w:jc w:val="both"/>
        <w:rPr>
          <w:sz w:val="24"/>
        </w:rPr>
      </w:pPr>
    </w:p>
    <w:p w:rsidR="00BE26CF" w:rsidRDefault="00BE26CF" w:rsidP="00BE26CF">
      <w:pPr>
        <w:pStyle w:val="a4"/>
        <w:tabs>
          <w:tab w:val="left" w:pos="1560"/>
        </w:tabs>
        <w:ind w:left="1080" w:firstLine="0"/>
        <w:rPr>
          <w:sz w:val="24"/>
          <w:lang w:val="ru-RU"/>
        </w:rPr>
      </w:pPr>
      <w:r>
        <w:rPr>
          <w:sz w:val="24"/>
          <w:lang w:val="ru-RU"/>
        </w:rPr>
        <w:t xml:space="preserve">В течение года для родителей (законных представителей) воспитанников были     </w:t>
      </w:r>
    </w:p>
    <w:p w:rsidR="009F693B" w:rsidRDefault="00BE26CF" w:rsidP="00BE26CF">
      <w:pPr>
        <w:pStyle w:val="a4"/>
        <w:ind w:left="0" w:firstLine="0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проведены следующие мероприятия:</w:t>
      </w:r>
    </w:p>
    <w:p w:rsidR="00BE26CF" w:rsidRPr="00BE26CF" w:rsidRDefault="00BE26CF" w:rsidP="00BE26CF">
      <w:pPr>
        <w:pStyle w:val="a4"/>
        <w:numPr>
          <w:ilvl w:val="0"/>
          <w:numId w:val="13"/>
        </w:numPr>
        <w:rPr>
          <w:rStyle w:val="a6"/>
          <w:b w:val="0"/>
          <w:bCs w:val="0"/>
          <w:sz w:val="24"/>
        </w:rPr>
      </w:pPr>
      <w:r w:rsidRPr="00BE26CF">
        <w:rPr>
          <w:sz w:val="24"/>
          <w:lang w:val="ru-RU"/>
        </w:rPr>
        <w:t xml:space="preserve">Родительское собрание по теме: </w:t>
      </w:r>
      <w:r w:rsidR="00E12CEC" w:rsidRPr="00BE26CF">
        <w:rPr>
          <w:sz w:val="24"/>
          <w:lang w:val="ru-RU"/>
        </w:rPr>
        <w:t>«Программа</w:t>
      </w:r>
      <w:r w:rsidRPr="00BE26CF">
        <w:rPr>
          <w:rStyle w:val="a6"/>
          <w:b w:val="0"/>
        </w:rPr>
        <w:t xml:space="preserve"> «Мозаика»</w:t>
      </w:r>
      <w:r w:rsidRPr="00BE26CF">
        <w:rPr>
          <w:rStyle w:val="a6"/>
          <w:b w:val="0"/>
          <w:lang w:val="ru-RU"/>
        </w:rPr>
        <w:t xml:space="preserve">» - особенности </w:t>
      </w:r>
      <w:proofErr w:type="spellStart"/>
      <w:r w:rsidRPr="00BE26CF">
        <w:rPr>
          <w:rStyle w:val="a6"/>
          <w:b w:val="0"/>
          <w:lang w:val="ru-RU"/>
        </w:rPr>
        <w:t>пограммы</w:t>
      </w:r>
      <w:proofErr w:type="spellEnd"/>
      <w:r w:rsidRPr="00BE26CF">
        <w:rPr>
          <w:rStyle w:val="a6"/>
          <w:b w:val="0"/>
          <w:lang w:val="ru-RU"/>
        </w:rPr>
        <w:t>.</w:t>
      </w:r>
    </w:p>
    <w:p w:rsidR="00BE26CF" w:rsidRPr="00BE26CF" w:rsidRDefault="00BE26CF" w:rsidP="00BE26CF">
      <w:pPr>
        <w:pStyle w:val="a4"/>
        <w:numPr>
          <w:ilvl w:val="0"/>
          <w:numId w:val="13"/>
        </w:numPr>
        <w:rPr>
          <w:rStyle w:val="a6"/>
          <w:b w:val="0"/>
          <w:bCs w:val="0"/>
          <w:sz w:val="24"/>
        </w:rPr>
      </w:pPr>
      <w:r>
        <w:rPr>
          <w:rStyle w:val="a6"/>
          <w:b w:val="0"/>
          <w:lang w:val="ru-RU"/>
        </w:rPr>
        <w:t xml:space="preserve">Мастер-класс </w:t>
      </w:r>
      <w:r w:rsidR="00E12CEC">
        <w:rPr>
          <w:rStyle w:val="a6"/>
          <w:b w:val="0"/>
          <w:lang w:val="ru-RU"/>
        </w:rPr>
        <w:t>«Веселая</w:t>
      </w:r>
      <w:r>
        <w:rPr>
          <w:rStyle w:val="a6"/>
          <w:b w:val="0"/>
          <w:lang w:val="ru-RU"/>
        </w:rPr>
        <w:t xml:space="preserve"> шнуровка»</w:t>
      </w:r>
    </w:p>
    <w:p w:rsidR="00BE26CF" w:rsidRPr="00E12CEC" w:rsidRDefault="00BE26CF" w:rsidP="006D6F2E">
      <w:pPr>
        <w:pStyle w:val="a4"/>
        <w:numPr>
          <w:ilvl w:val="0"/>
          <w:numId w:val="13"/>
        </w:numPr>
        <w:rPr>
          <w:rStyle w:val="a6"/>
          <w:b w:val="0"/>
          <w:bCs w:val="0"/>
          <w:sz w:val="24"/>
        </w:rPr>
      </w:pPr>
      <w:r w:rsidRPr="00E12CEC">
        <w:rPr>
          <w:rStyle w:val="a6"/>
          <w:b w:val="0"/>
          <w:lang w:val="ru-RU"/>
        </w:rPr>
        <w:t xml:space="preserve">Презентация </w:t>
      </w:r>
      <w:r w:rsidR="00E12CEC" w:rsidRPr="00E12CEC">
        <w:rPr>
          <w:rStyle w:val="a6"/>
          <w:b w:val="0"/>
          <w:lang w:val="ru-RU"/>
        </w:rPr>
        <w:t>«Игровое</w:t>
      </w:r>
      <w:r w:rsidRPr="00E12CEC">
        <w:rPr>
          <w:rStyle w:val="a6"/>
          <w:b w:val="0"/>
          <w:lang w:val="ru-RU"/>
        </w:rPr>
        <w:t xml:space="preserve"> оборудование. Т</w:t>
      </w:r>
      <w:r w:rsidRPr="00E12CEC">
        <w:rPr>
          <w:rStyle w:val="a6"/>
          <w:b w:val="0"/>
        </w:rPr>
        <w:t>ребованиям к развивающей предметно-</w:t>
      </w:r>
      <w:r w:rsidR="00E12CEC" w:rsidRPr="00E12CEC">
        <w:rPr>
          <w:rStyle w:val="a6"/>
          <w:b w:val="0"/>
        </w:rPr>
        <w:t xml:space="preserve">пространственной </w:t>
      </w:r>
      <w:r w:rsidR="00E12CEC" w:rsidRPr="00E12CEC">
        <w:rPr>
          <w:rStyle w:val="a6"/>
          <w:b w:val="0"/>
          <w:lang w:val="ru-RU"/>
        </w:rPr>
        <w:t>среде</w:t>
      </w:r>
      <w:r w:rsidRPr="00E12CEC">
        <w:rPr>
          <w:rStyle w:val="a6"/>
          <w:b w:val="0"/>
          <w:lang w:val="ru-RU"/>
        </w:rPr>
        <w:t>»</w:t>
      </w:r>
    </w:p>
    <w:p w:rsidR="00BE26CF" w:rsidRDefault="00BE26CF" w:rsidP="000C1C23">
      <w:pPr>
        <w:pStyle w:val="a4"/>
        <w:numPr>
          <w:ilvl w:val="0"/>
          <w:numId w:val="14"/>
        </w:numPr>
      </w:pPr>
      <w:r w:rsidRPr="00BE26CF">
        <w:rPr>
          <w:rStyle w:val="a6"/>
          <w:b w:val="0"/>
          <w:lang w:val="ru-RU"/>
        </w:rPr>
        <w:t>Отчетное родительское собрание «</w:t>
      </w:r>
      <w:r>
        <w:t xml:space="preserve">Аналитический отчёт </w:t>
      </w:r>
      <w:proofErr w:type="gramStart"/>
      <w:r>
        <w:t>По</w:t>
      </w:r>
      <w:proofErr w:type="gramEnd"/>
      <w:r>
        <w:t xml:space="preserve"> внедрению программы «</w:t>
      </w:r>
      <w:r w:rsidR="00E12CEC">
        <w:t>Мозаика»</w:t>
      </w:r>
      <w:r w:rsidR="00E12CEC">
        <w:rPr>
          <w:lang w:val="ru-RU"/>
        </w:rPr>
        <w:t xml:space="preserve"> </w:t>
      </w:r>
      <w:r w:rsidR="00E12CEC">
        <w:t xml:space="preserve">и </w:t>
      </w:r>
      <w:proofErr w:type="spellStart"/>
      <w:r w:rsidR="00E12CEC">
        <w:rPr>
          <w:lang w:val="ru-RU"/>
        </w:rPr>
        <w:t>программно</w:t>
      </w:r>
      <w:proofErr w:type="spellEnd"/>
      <w:r>
        <w:t>- методического комплекса «Мозаичный парк»</w:t>
      </w:r>
    </w:p>
    <w:p w:rsidR="00E12CEC" w:rsidRDefault="00E12CEC" w:rsidP="00E12CEC">
      <w:pPr>
        <w:pStyle w:val="a4"/>
        <w:ind w:left="2265" w:firstLine="0"/>
      </w:pPr>
    </w:p>
    <w:p w:rsidR="00E12CEC" w:rsidRDefault="000F30ED" w:rsidP="00E12CEC">
      <w:pPr>
        <w:jc w:val="both"/>
        <w:rPr>
          <w:sz w:val="24"/>
          <w:lang w:val="ru-RU"/>
        </w:rPr>
      </w:pPr>
      <w:r w:rsidRPr="00E12CEC">
        <w:rPr>
          <w:b/>
          <w:sz w:val="24"/>
          <w:lang w:val="ru-RU"/>
        </w:rPr>
        <w:t xml:space="preserve">                  </w:t>
      </w:r>
      <w:r w:rsidRPr="00E12CEC">
        <w:rPr>
          <w:b/>
          <w:sz w:val="24"/>
        </w:rPr>
        <w:t>В отчетном учебном</w:t>
      </w:r>
      <w:r w:rsidRPr="000F30ED">
        <w:rPr>
          <w:sz w:val="24"/>
        </w:rPr>
        <w:t xml:space="preserve"> году педагоги</w:t>
      </w:r>
      <w:r>
        <w:rPr>
          <w:sz w:val="24"/>
          <w:lang w:val="ru-RU"/>
        </w:rPr>
        <w:t xml:space="preserve"> работающие по  </w:t>
      </w:r>
      <w:r>
        <w:rPr>
          <w:sz w:val="24"/>
        </w:rPr>
        <w:t>программе «Мозаика»</w:t>
      </w:r>
      <w:r w:rsidR="00E12CEC">
        <w:rPr>
          <w:sz w:val="24"/>
          <w:lang w:val="ru-RU"/>
        </w:rPr>
        <w:t xml:space="preserve"> получили                 </w:t>
      </w:r>
    </w:p>
    <w:p w:rsidR="00E12CEC" w:rsidRDefault="00E12CEC" w:rsidP="00E12CEC">
      <w:p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сертификаты от издательства «Русское слово» о прохождении курсовой подготовки по теме                                            </w:t>
      </w:r>
    </w:p>
    <w:p w:rsidR="00E12CEC" w:rsidRDefault="00E12CEC" w:rsidP="00E12CEC">
      <w:p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«ПМК «Мозаичный ПАРК – современный инструментарий в системе дошкольного                                         </w:t>
      </w:r>
    </w:p>
    <w:p w:rsidR="000F30ED" w:rsidRPr="00E12CEC" w:rsidRDefault="00E12CEC" w:rsidP="00E12CEC">
      <w:pPr>
        <w:jc w:val="both"/>
        <w:rPr>
          <w:lang w:val="ru-RU"/>
        </w:rPr>
      </w:pPr>
      <w:r>
        <w:rPr>
          <w:sz w:val="24"/>
          <w:lang w:val="ru-RU"/>
        </w:rPr>
        <w:t xml:space="preserve">                         образования»</w:t>
      </w:r>
    </w:p>
    <w:p w:rsidR="00BE26CF" w:rsidRPr="00BE26CF" w:rsidRDefault="00BE26CF" w:rsidP="00BE26CF">
      <w:pPr>
        <w:pStyle w:val="a4"/>
        <w:ind w:left="842" w:firstLine="0"/>
        <w:rPr>
          <w:sz w:val="24"/>
        </w:rPr>
      </w:pPr>
    </w:p>
    <w:p w:rsidR="00BE26CF" w:rsidRDefault="00BE26CF" w:rsidP="00BE26CF">
      <w:pPr>
        <w:rPr>
          <w:sz w:val="24"/>
        </w:rPr>
      </w:pPr>
    </w:p>
    <w:p w:rsidR="00BE26CF" w:rsidRPr="00BE26CF" w:rsidRDefault="00BE26CF" w:rsidP="00BE26CF">
      <w:pPr>
        <w:pStyle w:val="a4"/>
        <w:numPr>
          <w:ilvl w:val="0"/>
          <w:numId w:val="11"/>
        </w:numPr>
        <w:ind w:left="426" w:firstLine="37"/>
        <w:rPr>
          <w:sz w:val="24"/>
        </w:rPr>
        <w:sectPr w:rsidR="00BE26CF" w:rsidRPr="00BE26CF" w:rsidSect="00BE26CF">
          <w:pgSz w:w="11910" w:h="16840"/>
          <w:pgMar w:top="1040" w:right="580" w:bottom="280" w:left="426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122E99" w:rsidRDefault="00E12CEC">
      <w:pPr>
        <w:pStyle w:val="1"/>
        <w:spacing w:before="71" w:line="274" w:lineRule="exact"/>
        <w:ind w:left="1550"/>
        <w:jc w:val="left"/>
      </w:pPr>
      <w:r>
        <w:lastRenderedPageBreak/>
        <w:t>Направления дальнейшей деятельности:</w:t>
      </w:r>
    </w:p>
    <w:p w:rsidR="00122E99" w:rsidRDefault="00E12CEC">
      <w:pPr>
        <w:pStyle w:val="a4"/>
        <w:numPr>
          <w:ilvl w:val="0"/>
          <w:numId w:val="3"/>
        </w:numPr>
        <w:tabs>
          <w:tab w:val="left" w:pos="1562"/>
        </w:tabs>
        <w:spacing w:line="274" w:lineRule="exact"/>
        <w:rPr>
          <w:sz w:val="24"/>
        </w:rPr>
      </w:pPr>
      <w:r>
        <w:rPr>
          <w:sz w:val="24"/>
        </w:rPr>
        <w:t>совершенствование</w:t>
      </w:r>
      <w:r>
        <w:rPr>
          <w:spacing w:val="2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31"/>
          <w:sz w:val="24"/>
        </w:rPr>
        <w:t xml:space="preserve"> </w:t>
      </w:r>
      <w:r>
        <w:rPr>
          <w:sz w:val="24"/>
        </w:rPr>
        <w:t>по</w:t>
      </w:r>
      <w:r>
        <w:rPr>
          <w:spacing w:val="24"/>
          <w:sz w:val="24"/>
        </w:rPr>
        <w:t xml:space="preserve"> </w:t>
      </w:r>
      <w:r>
        <w:rPr>
          <w:sz w:val="24"/>
        </w:rPr>
        <w:t>внедрению</w:t>
      </w:r>
      <w:r>
        <w:rPr>
          <w:spacing w:val="25"/>
          <w:sz w:val="24"/>
        </w:rPr>
        <w:t xml:space="preserve"> </w:t>
      </w:r>
      <w:r>
        <w:rPr>
          <w:sz w:val="24"/>
        </w:rPr>
        <w:t>программы</w:t>
      </w:r>
    </w:p>
    <w:p w:rsidR="00122E99" w:rsidRDefault="00E12CEC">
      <w:pPr>
        <w:pStyle w:val="a3"/>
        <w:ind w:firstLine="0"/>
      </w:pPr>
      <w:r>
        <w:t>«Мозаика» и программно-методического комплекса «Мозаичный ПАРК»</w:t>
      </w:r>
    </w:p>
    <w:p w:rsidR="00122E99" w:rsidRDefault="00E12CEC">
      <w:pPr>
        <w:pStyle w:val="a4"/>
        <w:numPr>
          <w:ilvl w:val="0"/>
          <w:numId w:val="3"/>
        </w:numPr>
        <w:tabs>
          <w:tab w:val="left" w:pos="1562"/>
          <w:tab w:val="left" w:pos="3185"/>
          <w:tab w:val="left" w:pos="4174"/>
          <w:tab w:val="left" w:pos="4682"/>
          <w:tab w:val="left" w:pos="6058"/>
          <w:tab w:val="left" w:pos="7938"/>
          <w:tab w:val="left" w:pos="8787"/>
          <w:tab w:val="left" w:pos="9848"/>
        </w:tabs>
        <w:ind w:right="263"/>
        <w:rPr>
          <w:sz w:val="24"/>
        </w:rPr>
      </w:pPr>
      <w:r>
        <w:rPr>
          <w:sz w:val="24"/>
        </w:rPr>
        <w:t>продолжение</w:t>
      </w:r>
      <w:r>
        <w:rPr>
          <w:sz w:val="24"/>
        </w:rPr>
        <w:tab/>
        <w:t>работы</w:t>
      </w:r>
      <w:r>
        <w:rPr>
          <w:sz w:val="24"/>
        </w:rPr>
        <w:tab/>
        <w:t>по</w:t>
      </w:r>
      <w:r>
        <w:rPr>
          <w:sz w:val="24"/>
        </w:rPr>
        <w:tab/>
        <w:t>разработке</w:t>
      </w:r>
      <w:r>
        <w:rPr>
          <w:sz w:val="24"/>
        </w:rPr>
        <w:tab/>
        <w:t>перспективного</w:t>
      </w:r>
      <w:r>
        <w:rPr>
          <w:sz w:val="24"/>
        </w:rPr>
        <w:tab/>
        <w:t>плана</w:t>
      </w:r>
      <w:r>
        <w:rPr>
          <w:sz w:val="24"/>
        </w:rPr>
        <w:tab/>
        <w:t>занятий</w:t>
      </w:r>
      <w:r>
        <w:rPr>
          <w:sz w:val="24"/>
        </w:rPr>
        <w:tab/>
        <w:t>для дошкольников.</w:t>
      </w:r>
    </w:p>
    <w:p w:rsidR="00122E99" w:rsidRDefault="00122E99">
      <w:pPr>
        <w:pStyle w:val="a3"/>
        <w:spacing w:before="5"/>
        <w:ind w:left="0" w:firstLine="0"/>
      </w:pPr>
    </w:p>
    <w:p w:rsidR="00122E99" w:rsidRDefault="00E12CEC">
      <w:pPr>
        <w:pStyle w:val="1"/>
        <w:spacing w:line="274" w:lineRule="exact"/>
        <w:ind w:left="1562"/>
        <w:jc w:val="left"/>
      </w:pPr>
      <w:r>
        <w:t>Сложности при работе по ПМК «Мозаичный ПАРК», программе «Мозаика»:</w:t>
      </w:r>
    </w:p>
    <w:p w:rsidR="00122E99" w:rsidRDefault="00E12CEC">
      <w:pPr>
        <w:pStyle w:val="a4"/>
        <w:numPr>
          <w:ilvl w:val="0"/>
          <w:numId w:val="2"/>
        </w:numPr>
        <w:tabs>
          <w:tab w:val="left" w:pos="1562"/>
        </w:tabs>
        <w:ind w:right="268"/>
        <w:rPr>
          <w:sz w:val="24"/>
        </w:rPr>
      </w:pPr>
      <w:r>
        <w:rPr>
          <w:sz w:val="24"/>
        </w:rPr>
        <w:t>Отсутствие парциальных программ и практических пособий с конспектами занятий по 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областям.</w:t>
      </w:r>
    </w:p>
    <w:p w:rsidR="00122E99" w:rsidRDefault="00E12CEC">
      <w:pPr>
        <w:pStyle w:val="a4"/>
        <w:numPr>
          <w:ilvl w:val="0"/>
          <w:numId w:val="2"/>
        </w:numPr>
        <w:tabs>
          <w:tab w:val="left" w:pos="1562"/>
        </w:tabs>
        <w:rPr>
          <w:sz w:val="24"/>
        </w:rPr>
      </w:pPr>
      <w:r>
        <w:rPr>
          <w:sz w:val="24"/>
        </w:rPr>
        <w:t>Преобладание у педагогов стереотипов и желаний работать по</w:t>
      </w:r>
      <w:r>
        <w:rPr>
          <w:spacing w:val="-13"/>
          <w:sz w:val="24"/>
        </w:rPr>
        <w:t xml:space="preserve"> </w:t>
      </w:r>
      <w:r>
        <w:rPr>
          <w:sz w:val="24"/>
        </w:rPr>
        <w:t>привычке.</w:t>
      </w:r>
    </w:p>
    <w:p w:rsidR="00122E99" w:rsidRDefault="00122E99">
      <w:pPr>
        <w:pStyle w:val="a3"/>
        <w:spacing w:before="2"/>
        <w:ind w:left="0" w:firstLine="0"/>
      </w:pPr>
    </w:p>
    <w:p w:rsidR="00122E99" w:rsidRDefault="00E12CEC">
      <w:pPr>
        <w:pStyle w:val="1"/>
        <w:tabs>
          <w:tab w:val="left" w:pos="3363"/>
          <w:tab w:val="left" w:pos="3950"/>
          <w:tab w:val="left" w:pos="5678"/>
          <w:tab w:val="left" w:pos="9028"/>
        </w:tabs>
        <w:spacing w:before="1"/>
        <w:ind w:left="1550"/>
        <w:jc w:val="left"/>
      </w:pPr>
      <w:r>
        <w:t>Предложения</w:t>
      </w:r>
      <w:r>
        <w:tab/>
        <w:t>по</w:t>
      </w:r>
      <w:r>
        <w:tab/>
        <w:t>расширению</w:t>
      </w:r>
      <w:r>
        <w:tab/>
        <w:t>программно-методического</w:t>
      </w:r>
      <w:r>
        <w:tab/>
        <w:t>комплекса</w:t>
      </w:r>
    </w:p>
    <w:p w:rsidR="00122E99" w:rsidRDefault="00E12CEC">
      <w:pPr>
        <w:spacing w:line="274" w:lineRule="exact"/>
        <w:ind w:left="842"/>
        <w:rPr>
          <w:b/>
          <w:sz w:val="24"/>
        </w:rPr>
      </w:pPr>
      <w:r>
        <w:rPr>
          <w:b/>
          <w:sz w:val="24"/>
        </w:rPr>
        <w:t>«Мозаичный ПАРК»:</w:t>
      </w:r>
    </w:p>
    <w:p w:rsidR="00122E99" w:rsidRDefault="00E12CEC">
      <w:pPr>
        <w:pStyle w:val="a4"/>
        <w:numPr>
          <w:ilvl w:val="0"/>
          <w:numId w:val="1"/>
        </w:numPr>
        <w:tabs>
          <w:tab w:val="left" w:pos="1222"/>
          <w:tab w:val="left" w:pos="4166"/>
          <w:tab w:val="left" w:pos="4497"/>
        </w:tabs>
        <w:ind w:right="267" w:firstLine="0"/>
        <w:rPr>
          <w:sz w:val="24"/>
        </w:rPr>
      </w:pPr>
      <w:r>
        <w:rPr>
          <w:sz w:val="24"/>
        </w:rPr>
        <w:t xml:space="preserve">Парциальные  </w:t>
      </w:r>
      <w:r>
        <w:rPr>
          <w:spacing w:val="12"/>
          <w:sz w:val="24"/>
        </w:rPr>
        <w:t xml:space="preserve"> </w:t>
      </w:r>
      <w:r>
        <w:rPr>
          <w:sz w:val="24"/>
        </w:rPr>
        <w:t>программы</w:t>
      </w:r>
      <w:r>
        <w:rPr>
          <w:sz w:val="24"/>
        </w:rPr>
        <w:tab/>
        <w:t>и</w:t>
      </w:r>
      <w:r>
        <w:rPr>
          <w:sz w:val="24"/>
        </w:rPr>
        <w:tab/>
        <w:t>практические пособия с конспектами занятий по 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областям.</w:t>
      </w:r>
    </w:p>
    <w:p w:rsidR="00122E99" w:rsidRDefault="00997F6C" w:rsidP="00997F6C">
      <w:pPr>
        <w:pStyle w:val="a3"/>
        <w:numPr>
          <w:ilvl w:val="0"/>
          <w:numId w:val="1"/>
        </w:numPr>
        <w:ind w:firstLine="9"/>
      </w:pPr>
      <w:r>
        <w:rPr>
          <w:lang w:val="ru-RU"/>
        </w:rPr>
        <w:t xml:space="preserve"> </w:t>
      </w:r>
      <w:r w:rsidR="00E12CEC">
        <w:t>Комплекты Демонстрационных картин.</w:t>
      </w:r>
    </w:p>
    <w:p w:rsidR="00122E99" w:rsidRDefault="00122E99">
      <w:pPr>
        <w:pStyle w:val="a3"/>
        <w:spacing w:before="3"/>
        <w:ind w:left="0" w:firstLine="0"/>
      </w:pPr>
    </w:p>
    <w:p w:rsidR="00122E99" w:rsidRDefault="00122E99">
      <w:pPr>
        <w:pStyle w:val="a3"/>
        <w:spacing w:before="6"/>
        <w:ind w:left="0" w:firstLine="0"/>
        <w:rPr>
          <w:b/>
          <w:i/>
          <w:sz w:val="23"/>
        </w:rPr>
      </w:pPr>
    </w:p>
    <w:sectPr w:rsidR="00122E99">
      <w:pgSz w:w="11910" w:h="16840"/>
      <w:pgMar w:top="1040" w:right="580" w:bottom="280" w:left="86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23455"/>
    <w:multiLevelType w:val="hybridMultilevel"/>
    <w:tmpl w:val="E0E2C1FE"/>
    <w:lvl w:ilvl="0" w:tplc="A1585E80">
      <w:start w:val="1"/>
      <w:numFmt w:val="decimal"/>
      <w:lvlText w:val="%1."/>
      <w:lvlJc w:val="left"/>
      <w:pPr>
        <w:ind w:left="1562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fr-FR" w:eastAsia="fr-FR" w:bidi="fr-FR"/>
      </w:rPr>
    </w:lvl>
    <w:lvl w:ilvl="1" w:tplc="E9D4F42A">
      <w:numFmt w:val="bullet"/>
      <w:lvlText w:val="•"/>
      <w:lvlJc w:val="left"/>
      <w:pPr>
        <w:ind w:left="2450" w:hanging="360"/>
      </w:pPr>
      <w:rPr>
        <w:rFonts w:hint="default"/>
        <w:lang w:val="fr-FR" w:eastAsia="fr-FR" w:bidi="fr-FR"/>
      </w:rPr>
    </w:lvl>
    <w:lvl w:ilvl="2" w:tplc="8A405F66">
      <w:numFmt w:val="bullet"/>
      <w:lvlText w:val="•"/>
      <w:lvlJc w:val="left"/>
      <w:pPr>
        <w:ind w:left="3341" w:hanging="360"/>
      </w:pPr>
      <w:rPr>
        <w:rFonts w:hint="default"/>
        <w:lang w:val="fr-FR" w:eastAsia="fr-FR" w:bidi="fr-FR"/>
      </w:rPr>
    </w:lvl>
    <w:lvl w:ilvl="3" w:tplc="55B43782">
      <w:numFmt w:val="bullet"/>
      <w:lvlText w:val="•"/>
      <w:lvlJc w:val="left"/>
      <w:pPr>
        <w:ind w:left="4231" w:hanging="360"/>
      </w:pPr>
      <w:rPr>
        <w:rFonts w:hint="default"/>
        <w:lang w:val="fr-FR" w:eastAsia="fr-FR" w:bidi="fr-FR"/>
      </w:rPr>
    </w:lvl>
    <w:lvl w:ilvl="4" w:tplc="D7C2EAFE">
      <w:numFmt w:val="bullet"/>
      <w:lvlText w:val="•"/>
      <w:lvlJc w:val="left"/>
      <w:pPr>
        <w:ind w:left="5122" w:hanging="360"/>
      </w:pPr>
      <w:rPr>
        <w:rFonts w:hint="default"/>
        <w:lang w:val="fr-FR" w:eastAsia="fr-FR" w:bidi="fr-FR"/>
      </w:rPr>
    </w:lvl>
    <w:lvl w:ilvl="5" w:tplc="9F564DE2">
      <w:numFmt w:val="bullet"/>
      <w:lvlText w:val="•"/>
      <w:lvlJc w:val="left"/>
      <w:pPr>
        <w:ind w:left="6013" w:hanging="360"/>
      </w:pPr>
      <w:rPr>
        <w:rFonts w:hint="default"/>
        <w:lang w:val="fr-FR" w:eastAsia="fr-FR" w:bidi="fr-FR"/>
      </w:rPr>
    </w:lvl>
    <w:lvl w:ilvl="6" w:tplc="5A500AA0">
      <w:numFmt w:val="bullet"/>
      <w:lvlText w:val="•"/>
      <w:lvlJc w:val="left"/>
      <w:pPr>
        <w:ind w:left="6903" w:hanging="360"/>
      </w:pPr>
      <w:rPr>
        <w:rFonts w:hint="default"/>
        <w:lang w:val="fr-FR" w:eastAsia="fr-FR" w:bidi="fr-FR"/>
      </w:rPr>
    </w:lvl>
    <w:lvl w:ilvl="7" w:tplc="EAE02286">
      <w:numFmt w:val="bullet"/>
      <w:lvlText w:val="•"/>
      <w:lvlJc w:val="left"/>
      <w:pPr>
        <w:ind w:left="7794" w:hanging="360"/>
      </w:pPr>
      <w:rPr>
        <w:rFonts w:hint="default"/>
        <w:lang w:val="fr-FR" w:eastAsia="fr-FR" w:bidi="fr-FR"/>
      </w:rPr>
    </w:lvl>
    <w:lvl w:ilvl="8" w:tplc="EF260B1E">
      <w:numFmt w:val="bullet"/>
      <w:lvlText w:val="•"/>
      <w:lvlJc w:val="left"/>
      <w:pPr>
        <w:ind w:left="8685" w:hanging="360"/>
      </w:pPr>
      <w:rPr>
        <w:rFonts w:hint="default"/>
        <w:lang w:val="fr-FR" w:eastAsia="fr-FR" w:bidi="fr-FR"/>
      </w:rPr>
    </w:lvl>
  </w:abstractNum>
  <w:abstractNum w:abstractNumId="1" w15:restartNumberingAfterBreak="0">
    <w:nsid w:val="1168732D"/>
    <w:multiLevelType w:val="hybridMultilevel"/>
    <w:tmpl w:val="AD447FD0"/>
    <w:lvl w:ilvl="0" w:tplc="B11E779E">
      <w:start w:val="1"/>
      <w:numFmt w:val="decimal"/>
      <w:lvlText w:val="%1)"/>
      <w:lvlJc w:val="left"/>
      <w:pPr>
        <w:ind w:left="1562" w:hanging="360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fr-FR" w:eastAsia="fr-FR" w:bidi="fr-FR"/>
      </w:rPr>
    </w:lvl>
    <w:lvl w:ilvl="1" w:tplc="5290ADE4">
      <w:numFmt w:val="bullet"/>
      <w:lvlText w:val="•"/>
      <w:lvlJc w:val="left"/>
      <w:pPr>
        <w:ind w:left="2450" w:hanging="360"/>
      </w:pPr>
      <w:rPr>
        <w:rFonts w:hint="default"/>
        <w:lang w:val="fr-FR" w:eastAsia="fr-FR" w:bidi="fr-FR"/>
      </w:rPr>
    </w:lvl>
    <w:lvl w:ilvl="2" w:tplc="A3F0C4BE">
      <w:numFmt w:val="bullet"/>
      <w:lvlText w:val="•"/>
      <w:lvlJc w:val="left"/>
      <w:pPr>
        <w:ind w:left="3341" w:hanging="360"/>
      </w:pPr>
      <w:rPr>
        <w:rFonts w:hint="default"/>
        <w:lang w:val="fr-FR" w:eastAsia="fr-FR" w:bidi="fr-FR"/>
      </w:rPr>
    </w:lvl>
    <w:lvl w:ilvl="3" w:tplc="5914DC8A">
      <w:numFmt w:val="bullet"/>
      <w:lvlText w:val="•"/>
      <w:lvlJc w:val="left"/>
      <w:pPr>
        <w:ind w:left="4231" w:hanging="360"/>
      </w:pPr>
      <w:rPr>
        <w:rFonts w:hint="default"/>
        <w:lang w:val="fr-FR" w:eastAsia="fr-FR" w:bidi="fr-FR"/>
      </w:rPr>
    </w:lvl>
    <w:lvl w:ilvl="4" w:tplc="481008D8">
      <w:numFmt w:val="bullet"/>
      <w:lvlText w:val="•"/>
      <w:lvlJc w:val="left"/>
      <w:pPr>
        <w:ind w:left="5122" w:hanging="360"/>
      </w:pPr>
      <w:rPr>
        <w:rFonts w:hint="default"/>
        <w:lang w:val="fr-FR" w:eastAsia="fr-FR" w:bidi="fr-FR"/>
      </w:rPr>
    </w:lvl>
    <w:lvl w:ilvl="5" w:tplc="99141838">
      <w:numFmt w:val="bullet"/>
      <w:lvlText w:val="•"/>
      <w:lvlJc w:val="left"/>
      <w:pPr>
        <w:ind w:left="6013" w:hanging="360"/>
      </w:pPr>
      <w:rPr>
        <w:rFonts w:hint="default"/>
        <w:lang w:val="fr-FR" w:eastAsia="fr-FR" w:bidi="fr-FR"/>
      </w:rPr>
    </w:lvl>
    <w:lvl w:ilvl="6" w:tplc="9216D034">
      <w:numFmt w:val="bullet"/>
      <w:lvlText w:val="•"/>
      <w:lvlJc w:val="left"/>
      <w:pPr>
        <w:ind w:left="6903" w:hanging="360"/>
      </w:pPr>
      <w:rPr>
        <w:rFonts w:hint="default"/>
        <w:lang w:val="fr-FR" w:eastAsia="fr-FR" w:bidi="fr-FR"/>
      </w:rPr>
    </w:lvl>
    <w:lvl w:ilvl="7" w:tplc="DD886026">
      <w:numFmt w:val="bullet"/>
      <w:lvlText w:val="•"/>
      <w:lvlJc w:val="left"/>
      <w:pPr>
        <w:ind w:left="7794" w:hanging="360"/>
      </w:pPr>
      <w:rPr>
        <w:rFonts w:hint="default"/>
        <w:lang w:val="fr-FR" w:eastAsia="fr-FR" w:bidi="fr-FR"/>
      </w:rPr>
    </w:lvl>
    <w:lvl w:ilvl="8" w:tplc="048A8CFC">
      <w:numFmt w:val="bullet"/>
      <w:lvlText w:val="•"/>
      <w:lvlJc w:val="left"/>
      <w:pPr>
        <w:ind w:left="8685" w:hanging="360"/>
      </w:pPr>
      <w:rPr>
        <w:rFonts w:hint="default"/>
        <w:lang w:val="fr-FR" w:eastAsia="fr-FR" w:bidi="fr-FR"/>
      </w:rPr>
    </w:lvl>
  </w:abstractNum>
  <w:abstractNum w:abstractNumId="2" w15:restartNumberingAfterBreak="0">
    <w:nsid w:val="19DF2C5A"/>
    <w:multiLevelType w:val="hybridMultilevel"/>
    <w:tmpl w:val="771015A2"/>
    <w:lvl w:ilvl="0" w:tplc="5C72FDD4">
      <w:start w:val="1"/>
      <w:numFmt w:val="decimal"/>
      <w:lvlText w:val="%1."/>
      <w:lvlJc w:val="left"/>
      <w:pPr>
        <w:ind w:left="1562" w:hanging="360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fr-FR" w:eastAsia="fr-FR" w:bidi="fr-FR"/>
      </w:rPr>
    </w:lvl>
    <w:lvl w:ilvl="1" w:tplc="510485D6">
      <w:start w:val="1"/>
      <w:numFmt w:val="decimal"/>
      <w:lvlText w:val="%2."/>
      <w:lvlJc w:val="left"/>
      <w:pPr>
        <w:ind w:left="2270" w:hanging="360"/>
        <w:jc w:val="left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fr-FR" w:eastAsia="fr-FR" w:bidi="fr-FR"/>
      </w:rPr>
    </w:lvl>
    <w:lvl w:ilvl="2" w:tplc="CDD27AA0">
      <w:numFmt w:val="bullet"/>
      <w:lvlText w:val="•"/>
      <w:lvlJc w:val="left"/>
      <w:pPr>
        <w:ind w:left="3189" w:hanging="360"/>
      </w:pPr>
      <w:rPr>
        <w:rFonts w:hint="default"/>
        <w:lang w:val="fr-FR" w:eastAsia="fr-FR" w:bidi="fr-FR"/>
      </w:rPr>
    </w:lvl>
    <w:lvl w:ilvl="3" w:tplc="C696171C">
      <w:numFmt w:val="bullet"/>
      <w:lvlText w:val="•"/>
      <w:lvlJc w:val="left"/>
      <w:pPr>
        <w:ind w:left="4099" w:hanging="360"/>
      </w:pPr>
      <w:rPr>
        <w:rFonts w:hint="default"/>
        <w:lang w:val="fr-FR" w:eastAsia="fr-FR" w:bidi="fr-FR"/>
      </w:rPr>
    </w:lvl>
    <w:lvl w:ilvl="4" w:tplc="DBA6E76E">
      <w:numFmt w:val="bullet"/>
      <w:lvlText w:val="•"/>
      <w:lvlJc w:val="left"/>
      <w:pPr>
        <w:ind w:left="5008" w:hanging="360"/>
      </w:pPr>
      <w:rPr>
        <w:rFonts w:hint="default"/>
        <w:lang w:val="fr-FR" w:eastAsia="fr-FR" w:bidi="fr-FR"/>
      </w:rPr>
    </w:lvl>
    <w:lvl w:ilvl="5" w:tplc="1B6E8B58">
      <w:numFmt w:val="bullet"/>
      <w:lvlText w:val="•"/>
      <w:lvlJc w:val="left"/>
      <w:pPr>
        <w:ind w:left="5918" w:hanging="360"/>
      </w:pPr>
      <w:rPr>
        <w:rFonts w:hint="default"/>
        <w:lang w:val="fr-FR" w:eastAsia="fr-FR" w:bidi="fr-FR"/>
      </w:rPr>
    </w:lvl>
    <w:lvl w:ilvl="6" w:tplc="178497D2">
      <w:numFmt w:val="bullet"/>
      <w:lvlText w:val="•"/>
      <w:lvlJc w:val="left"/>
      <w:pPr>
        <w:ind w:left="6828" w:hanging="360"/>
      </w:pPr>
      <w:rPr>
        <w:rFonts w:hint="default"/>
        <w:lang w:val="fr-FR" w:eastAsia="fr-FR" w:bidi="fr-FR"/>
      </w:rPr>
    </w:lvl>
    <w:lvl w:ilvl="7" w:tplc="C89C8EE2">
      <w:numFmt w:val="bullet"/>
      <w:lvlText w:val="•"/>
      <w:lvlJc w:val="left"/>
      <w:pPr>
        <w:ind w:left="7737" w:hanging="360"/>
      </w:pPr>
      <w:rPr>
        <w:rFonts w:hint="default"/>
        <w:lang w:val="fr-FR" w:eastAsia="fr-FR" w:bidi="fr-FR"/>
      </w:rPr>
    </w:lvl>
    <w:lvl w:ilvl="8" w:tplc="04DA792C">
      <w:numFmt w:val="bullet"/>
      <w:lvlText w:val="•"/>
      <w:lvlJc w:val="left"/>
      <w:pPr>
        <w:ind w:left="8647" w:hanging="360"/>
      </w:pPr>
      <w:rPr>
        <w:rFonts w:hint="default"/>
        <w:lang w:val="fr-FR" w:eastAsia="fr-FR" w:bidi="fr-FR"/>
      </w:rPr>
    </w:lvl>
  </w:abstractNum>
  <w:abstractNum w:abstractNumId="3" w15:restartNumberingAfterBreak="0">
    <w:nsid w:val="1E153F53"/>
    <w:multiLevelType w:val="hybridMultilevel"/>
    <w:tmpl w:val="1F36CE84"/>
    <w:lvl w:ilvl="0" w:tplc="0419000F">
      <w:start w:val="1"/>
      <w:numFmt w:val="decimal"/>
      <w:lvlText w:val="%1."/>
      <w:lvlJc w:val="left"/>
      <w:pPr>
        <w:ind w:left="2269" w:hanging="360"/>
      </w:pPr>
    </w:lvl>
    <w:lvl w:ilvl="1" w:tplc="04190019" w:tentative="1">
      <w:start w:val="1"/>
      <w:numFmt w:val="lowerLetter"/>
      <w:lvlText w:val="%2."/>
      <w:lvlJc w:val="left"/>
      <w:pPr>
        <w:ind w:left="2989" w:hanging="360"/>
      </w:pPr>
    </w:lvl>
    <w:lvl w:ilvl="2" w:tplc="0419001B" w:tentative="1">
      <w:start w:val="1"/>
      <w:numFmt w:val="lowerRoman"/>
      <w:lvlText w:val="%3."/>
      <w:lvlJc w:val="right"/>
      <w:pPr>
        <w:ind w:left="3709" w:hanging="180"/>
      </w:pPr>
    </w:lvl>
    <w:lvl w:ilvl="3" w:tplc="0419000F" w:tentative="1">
      <w:start w:val="1"/>
      <w:numFmt w:val="decimal"/>
      <w:lvlText w:val="%4."/>
      <w:lvlJc w:val="left"/>
      <w:pPr>
        <w:ind w:left="4429" w:hanging="360"/>
      </w:pPr>
    </w:lvl>
    <w:lvl w:ilvl="4" w:tplc="04190019" w:tentative="1">
      <w:start w:val="1"/>
      <w:numFmt w:val="lowerLetter"/>
      <w:lvlText w:val="%5."/>
      <w:lvlJc w:val="left"/>
      <w:pPr>
        <w:ind w:left="5149" w:hanging="360"/>
      </w:pPr>
    </w:lvl>
    <w:lvl w:ilvl="5" w:tplc="0419001B" w:tentative="1">
      <w:start w:val="1"/>
      <w:numFmt w:val="lowerRoman"/>
      <w:lvlText w:val="%6."/>
      <w:lvlJc w:val="right"/>
      <w:pPr>
        <w:ind w:left="5869" w:hanging="180"/>
      </w:pPr>
    </w:lvl>
    <w:lvl w:ilvl="6" w:tplc="0419000F" w:tentative="1">
      <w:start w:val="1"/>
      <w:numFmt w:val="decimal"/>
      <w:lvlText w:val="%7."/>
      <w:lvlJc w:val="left"/>
      <w:pPr>
        <w:ind w:left="6589" w:hanging="360"/>
      </w:pPr>
    </w:lvl>
    <w:lvl w:ilvl="7" w:tplc="04190019" w:tentative="1">
      <w:start w:val="1"/>
      <w:numFmt w:val="lowerLetter"/>
      <w:lvlText w:val="%8."/>
      <w:lvlJc w:val="left"/>
      <w:pPr>
        <w:ind w:left="7309" w:hanging="360"/>
      </w:pPr>
    </w:lvl>
    <w:lvl w:ilvl="8" w:tplc="0419001B" w:tentative="1">
      <w:start w:val="1"/>
      <w:numFmt w:val="lowerRoman"/>
      <w:lvlText w:val="%9."/>
      <w:lvlJc w:val="right"/>
      <w:pPr>
        <w:ind w:left="8029" w:hanging="180"/>
      </w:pPr>
    </w:lvl>
  </w:abstractNum>
  <w:abstractNum w:abstractNumId="4" w15:restartNumberingAfterBreak="0">
    <w:nsid w:val="22AC4CA8"/>
    <w:multiLevelType w:val="hybridMultilevel"/>
    <w:tmpl w:val="40C2D454"/>
    <w:lvl w:ilvl="0" w:tplc="5D864348">
      <w:start w:val="1"/>
      <w:numFmt w:val="decimal"/>
      <w:lvlText w:val="%1."/>
      <w:lvlJc w:val="left"/>
      <w:pPr>
        <w:ind w:left="842" w:hanging="379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fr-FR" w:eastAsia="fr-FR" w:bidi="fr-F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82FA5"/>
    <w:multiLevelType w:val="hybridMultilevel"/>
    <w:tmpl w:val="279CF6EC"/>
    <w:lvl w:ilvl="0" w:tplc="5D864348">
      <w:start w:val="1"/>
      <w:numFmt w:val="decimal"/>
      <w:lvlText w:val="%1."/>
      <w:lvlJc w:val="left"/>
      <w:pPr>
        <w:ind w:left="842" w:hanging="379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fr-FR" w:eastAsia="fr-FR" w:bidi="fr-FR"/>
      </w:rPr>
    </w:lvl>
    <w:lvl w:ilvl="1" w:tplc="9E3A9730">
      <w:start w:val="1"/>
      <w:numFmt w:val="decimal"/>
      <w:lvlText w:val="%2."/>
      <w:lvlJc w:val="left"/>
      <w:pPr>
        <w:ind w:left="1562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fr-FR" w:eastAsia="fr-FR" w:bidi="fr-FR"/>
      </w:rPr>
    </w:lvl>
    <w:lvl w:ilvl="2" w:tplc="72F825C6">
      <w:numFmt w:val="bullet"/>
      <w:lvlText w:val="•"/>
      <w:lvlJc w:val="left"/>
      <w:pPr>
        <w:ind w:left="2549" w:hanging="360"/>
      </w:pPr>
      <w:rPr>
        <w:rFonts w:hint="default"/>
        <w:lang w:val="fr-FR" w:eastAsia="fr-FR" w:bidi="fr-FR"/>
      </w:rPr>
    </w:lvl>
    <w:lvl w:ilvl="3" w:tplc="78108D1A">
      <w:numFmt w:val="bullet"/>
      <w:lvlText w:val="•"/>
      <w:lvlJc w:val="left"/>
      <w:pPr>
        <w:ind w:left="3539" w:hanging="360"/>
      </w:pPr>
      <w:rPr>
        <w:rFonts w:hint="default"/>
        <w:lang w:val="fr-FR" w:eastAsia="fr-FR" w:bidi="fr-FR"/>
      </w:rPr>
    </w:lvl>
    <w:lvl w:ilvl="4" w:tplc="C8AABAAE">
      <w:numFmt w:val="bullet"/>
      <w:lvlText w:val="•"/>
      <w:lvlJc w:val="left"/>
      <w:pPr>
        <w:ind w:left="4528" w:hanging="360"/>
      </w:pPr>
      <w:rPr>
        <w:rFonts w:hint="default"/>
        <w:lang w:val="fr-FR" w:eastAsia="fr-FR" w:bidi="fr-FR"/>
      </w:rPr>
    </w:lvl>
    <w:lvl w:ilvl="5" w:tplc="186ADA16">
      <w:numFmt w:val="bullet"/>
      <w:lvlText w:val="•"/>
      <w:lvlJc w:val="left"/>
      <w:pPr>
        <w:ind w:left="5518" w:hanging="360"/>
      </w:pPr>
      <w:rPr>
        <w:rFonts w:hint="default"/>
        <w:lang w:val="fr-FR" w:eastAsia="fr-FR" w:bidi="fr-FR"/>
      </w:rPr>
    </w:lvl>
    <w:lvl w:ilvl="6" w:tplc="01FA54FC">
      <w:numFmt w:val="bullet"/>
      <w:lvlText w:val="•"/>
      <w:lvlJc w:val="left"/>
      <w:pPr>
        <w:ind w:left="6508" w:hanging="360"/>
      </w:pPr>
      <w:rPr>
        <w:rFonts w:hint="default"/>
        <w:lang w:val="fr-FR" w:eastAsia="fr-FR" w:bidi="fr-FR"/>
      </w:rPr>
    </w:lvl>
    <w:lvl w:ilvl="7" w:tplc="BF00FB44">
      <w:numFmt w:val="bullet"/>
      <w:lvlText w:val="•"/>
      <w:lvlJc w:val="left"/>
      <w:pPr>
        <w:ind w:left="7497" w:hanging="360"/>
      </w:pPr>
      <w:rPr>
        <w:rFonts w:hint="default"/>
        <w:lang w:val="fr-FR" w:eastAsia="fr-FR" w:bidi="fr-FR"/>
      </w:rPr>
    </w:lvl>
    <w:lvl w:ilvl="8" w:tplc="125EE8D4">
      <w:numFmt w:val="bullet"/>
      <w:lvlText w:val="•"/>
      <w:lvlJc w:val="left"/>
      <w:pPr>
        <w:ind w:left="8487" w:hanging="360"/>
      </w:pPr>
      <w:rPr>
        <w:rFonts w:hint="default"/>
        <w:lang w:val="fr-FR" w:eastAsia="fr-FR" w:bidi="fr-FR"/>
      </w:rPr>
    </w:lvl>
  </w:abstractNum>
  <w:abstractNum w:abstractNumId="6" w15:restartNumberingAfterBreak="0">
    <w:nsid w:val="42F02CAE"/>
    <w:multiLevelType w:val="hybridMultilevel"/>
    <w:tmpl w:val="8214A4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B34503"/>
    <w:multiLevelType w:val="hybridMultilevel"/>
    <w:tmpl w:val="A95231E6"/>
    <w:lvl w:ilvl="0" w:tplc="5D864348">
      <w:start w:val="1"/>
      <w:numFmt w:val="decimal"/>
      <w:lvlText w:val="%1."/>
      <w:lvlJc w:val="left"/>
      <w:pPr>
        <w:ind w:left="842" w:hanging="379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fr-FR" w:eastAsia="fr-FR" w:bidi="fr-F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7168C8"/>
    <w:multiLevelType w:val="hybridMultilevel"/>
    <w:tmpl w:val="19149D1C"/>
    <w:lvl w:ilvl="0" w:tplc="A7AAB0FE">
      <w:start w:val="1"/>
      <w:numFmt w:val="decimal"/>
      <w:lvlText w:val="%1."/>
      <w:lvlJc w:val="left"/>
      <w:pPr>
        <w:ind w:left="1562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fr-FR" w:eastAsia="fr-FR" w:bidi="fr-FR"/>
      </w:rPr>
    </w:lvl>
    <w:lvl w:ilvl="1" w:tplc="B68CA5BC">
      <w:numFmt w:val="bullet"/>
      <w:lvlText w:val="•"/>
      <w:lvlJc w:val="left"/>
      <w:pPr>
        <w:ind w:left="2450" w:hanging="360"/>
      </w:pPr>
      <w:rPr>
        <w:rFonts w:hint="default"/>
        <w:lang w:val="fr-FR" w:eastAsia="fr-FR" w:bidi="fr-FR"/>
      </w:rPr>
    </w:lvl>
    <w:lvl w:ilvl="2" w:tplc="A84ABA7C">
      <w:numFmt w:val="bullet"/>
      <w:lvlText w:val="•"/>
      <w:lvlJc w:val="left"/>
      <w:pPr>
        <w:ind w:left="3341" w:hanging="360"/>
      </w:pPr>
      <w:rPr>
        <w:rFonts w:hint="default"/>
        <w:lang w:val="fr-FR" w:eastAsia="fr-FR" w:bidi="fr-FR"/>
      </w:rPr>
    </w:lvl>
    <w:lvl w:ilvl="3" w:tplc="D33C66EC">
      <w:numFmt w:val="bullet"/>
      <w:lvlText w:val="•"/>
      <w:lvlJc w:val="left"/>
      <w:pPr>
        <w:ind w:left="4231" w:hanging="360"/>
      </w:pPr>
      <w:rPr>
        <w:rFonts w:hint="default"/>
        <w:lang w:val="fr-FR" w:eastAsia="fr-FR" w:bidi="fr-FR"/>
      </w:rPr>
    </w:lvl>
    <w:lvl w:ilvl="4" w:tplc="D5220B1C">
      <w:numFmt w:val="bullet"/>
      <w:lvlText w:val="•"/>
      <w:lvlJc w:val="left"/>
      <w:pPr>
        <w:ind w:left="5122" w:hanging="360"/>
      </w:pPr>
      <w:rPr>
        <w:rFonts w:hint="default"/>
        <w:lang w:val="fr-FR" w:eastAsia="fr-FR" w:bidi="fr-FR"/>
      </w:rPr>
    </w:lvl>
    <w:lvl w:ilvl="5" w:tplc="B71C2B60">
      <w:numFmt w:val="bullet"/>
      <w:lvlText w:val="•"/>
      <w:lvlJc w:val="left"/>
      <w:pPr>
        <w:ind w:left="6013" w:hanging="360"/>
      </w:pPr>
      <w:rPr>
        <w:rFonts w:hint="default"/>
        <w:lang w:val="fr-FR" w:eastAsia="fr-FR" w:bidi="fr-FR"/>
      </w:rPr>
    </w:lvl>
    <w:lvl w:ilvl="6" w:tplc="450062A6">
      <w:numFmt w:val="bullet"/>
      <w:lvlText w:val="•"/>
      <w:lvlJc w:val="left"/>
      <w:pPr>
        <w:ind w:left="6903" w:hanging="360"/>
      </w:pPr>
      <w:rPr>
        <w:rFonts w:hint="default"/>
        <w:lang w:val="fr-FR" w:eastAsia="fr-FR" w:bidi="fr-FR"/>
      </w:rPr>
    </w:lvl>
    <w:lvl w:ilvl="7" w:tplc="E108A550">
      <w:numFmt w:val="bullet"/>
      <w:lvlText w:val="•"/>
      <w:lvlJc w:val="left"/>
      <w:pPr>
        <w:ind w:left="7794" w:hanging="360"/>
      </w:pPr>
      <w:rPr>
        <w:rFonts w:hint="default"/>
        <w:lang w:val="fr-FR" w:eastAsia="fr-FR" w:bidi="fr-FR"/>
      </w:rPr>
    </w:lvl>
    <w:lvl w:ilvl="8" w:tplc="5FF0F73A">
      <w:numFmt w:val="bullet"/>
      <w:lvlText w:val="•"/>
      <w:lvlJc w:val="left"/>
      <w:pPr>
        <w:ind w:left="8685" w:hanging="360"/>
      </w:pPr>
      <w:rPr>
        <w:rFonts w:hint="default"/>
        <w:lang w:val="fr-FR" w:eastAsia="fr-FR" w:bidi="fr-FR"/>
      </w:rPr>
    </w:lvl>
  </w:abstractNum>
  <w:abstractNum w:abstractNumId="9" w15:restartNumberingAfterBreak="0">
    <w:nsid w:val="54341ECD"/>
    <w:multiLevelType w:val="hybridMultilevel"/>
    <w:tmpl w:val="A448E79C"/>
    <w:lvl w:ilvl="0" w:tplc="5D864348">
      <w:start w:val="1"/>
      <w:numFmt w:val="decimal"/>
      <w:lvlText w:val="%1."/>
      <w:lvlJc w:val="left"/>
      <w:pPr>
        <w:ind w:left="842" w:hanging="379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fr-FR" w:eastAsia="fr-FR" w:bidi="fr-F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842C8F"/>
    <w:multiLevelType w:val="hybridMultilevel"/>
    <w:tmpl w:val="57DE5E8C"/>
    <w:lvl w:ilvl="0" w:tplc="5D864348">
      <w:start w:val="1"/>
      <w:numFmt w:val="decimal"/>
      <w:lvlText w:val="%1."/>
      <w:lvlJc w:val="left"/>
      <w:pPr>
        <w:ind w:left="5882" w:hanging="379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fr-FR" w:eastAsia="fr-FR" w:bidi="fr-FR"/>
      </w:rPr>
    </w:lvl>
    <w:lvl w:ilvl="1" w:tplc="04190019" w:tentative="1">
      <w:start w:val="1"/>
      <w:numFmt w:val="lowerLetter"/>
      <w:lvlText w:val="%2."/>
      <w:lvlJc w:val="left"/>
      <w:pPr>
        <w:ind w:left="6480" w:hanging="360"/>
      </w:pPr>
    </w:lvl>
    <w:lvl w:ilvl="2" w:tplc="0419001B" w:tentative="1">
      <w:start w:val="1"/>
      <w:numFmt w:val="lowerRoman"/>
      <w:lvlText w:val="%3."/>
      <w:lvlJc w:val="right"/>
      <w:pPr>
        <w:ind w:left="7200" w:hanging="180"/>
      </w:pPr>
    </w:lvl>
    <w:lvl w:ilvl="3" w:tplc="0419000F" w:tentative="1">
      <w:start w:val="1"/>
      <w:numFmt w:val="decimal"/>
      <w:lvlText w:val="%4."/>
      <w:lvlJc w:val="left"/>
      <w:pPr>
        <w:ind w:left="7920" w:hanging="360"/>
      </w:pPr>
    </w:lvl>
    <w:lvl w:ilvl="4" w:tplc="04190019" w:tentative="1">
      <w:start w:val="1"/>
      <w:numFmt w:val="lowerLetter"/>
      <w:lvlText w:val="%5."/>
      <w:lvlJc w:val="left"/>
      <w:pPr>
        <w:ind w:left="8640" w:hanging="360"/>
      </w:pPr>
    </w:lvl>
    <w:lvl w:ilvl="5" w:tplc="0419001B" w:tentative="1">
      <w:start w:val="1"/>
      <w:numFmt w:val="lowerRoman"/>
      <w:lvlText w:val="%6."/>
      <w:lvlJc w:val="right"/>
      <w:pPr>
        <w:ind w:left="9360" w:hanging="180"/>
      </w:pPr>
    </w:lvl>
    <w:lvl w:ilvl="6" w:tplc="0419000F" w:tentative="1">
      <w:start w:val="1"/>
      <w:numFmt w:val="decimal"/>
      <w:lvlText w:val="%7."/>
      <w:lvlJc w:val="left"/>
      <w:pPr>
        <w:ind w:left="10080" w:hanging="360"/>
      </w:pPr>
    </w:lvl>
    <w:lvl w:ilvl="7" w:tplc="04190019" w:tentative="1">
      <w:start w:val="1"/>
      <w:numFmt w:val="lowerLetter"/>
      <w:lvlText w:val="%8."/>
      <w:lvlJc w:val="left"/>
      <w:pPr>
        <w:ind w:left="10800" w:hanging="360"/>
      </w:pPr>
    </w:lvl>
    <w:lvl w:ilvl="8" w:tplc="041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1" w15:restartNumberingAfterBreak="0">
    <w:nsid w:val="6F7102AF"/>
    <w:multiLevelType w:val="hybridMultilevel"/>
    <w:tmpl w:val="64E05ADC"/>
    <w:lvl w:ilvl="0" w:tplc="1A7A17C2">
      <w:numFmt w:val="bullet"/>
      <w:lvlText w:val="о"/>
      <w:lvlJc w:val="left"/>
      <w:pPr>
        <w:ind w:left="1041" w:hanging="18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fr-FR" w:eastAsia="fr-FR" w:bidi="fr-FR"/>
      </w:rPr>
    </w:lvl>
    <w:lvl w:ilvl="1" w:tplc="D9BC84BC">
      <w:start w:val="1"/>
      <w:numFmt w:val="decimal"/>
      <w:lvlText w:val="%2."/>
      <w:lvlJc w:val="left"/>
      <w:pPr>
        <w:ind w:left="1562" w:hanging="360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fr-FR" w:eastAsia="fr-FR" w:bidi="fr-FR"/>
      </w:rPr>
    </w:lvl>
    <w:lvl w:ilvl="2" w:tplc="9B547682">
      <w:numFmt w:val="bullet"/>
      <w:lvlText w:val="•"/>
      <w:lvlJc w:val="left"/>
      <w:pPr>
        <w:ind w:left="2549" w:hanging="360"/>
      </w:pPr>
      <w:rPr>
        <w:rFonts w:hint="default"/>
        <w:lang w:val="fr-FR" w:eastAsia="fr-FR" w:bidi="fr-FR"/>
      </w:rPr>
    </w:lvl>
    <w:lvl w:ilvl="3" w:tplc="F7C4E2BE">
      <w:numFmt w:val="bullet"/>
      <w:lvlText w:val="•"/>
      <w:lvlJc w:val="left"/>
      <w:pPr>
        <w:ind w:left="3539" w:hanging="360"/>
      </w:pPr>
      <w:rPr>
        <w:rFonts w:hint="default"/>
        <w:lang w:val="fr-FR" w:eastAsia="fr-FR" w:bidi="fr-FR"/>
      </w:rPr>
    </w:lvl>
    <w:lvl w:ilvl="4" w:tplc="2632D5C4">
      <w:numFmt w:val="bullet"/>
      <w:lvlText w:val="•"/>
      <w:lvlJc w:val="left"/>
      <w:pPr>
        <w:ind w:left="4528" w:hanging="360"/>
      </w:pPr>
      <w:rPr>
        <w:rFonts w:hint="default"/>
        <w:lang w:val="fr-FR" w:eastAsia="fr-FR" w:bidi="fr-FR"/>
      </w:rPr>
    </w:lvl>
    <w:lvl w:ilvl="5" w:tplc="65BC46A8">
      <w:numFmt w:val="bullet"/>
      <w:lvlText w:val="•"/>
      <w:lvlJc w:val="left"/>
      <w:pPr>
        <w:ind w:left="5518" w:hanging="360"/>
      </w:pPr>
      <w:rPr>
        <w:rFonts w:hint="default"/>
        <w:lang w:val="fr-FR" w:eastAsia="fr-FR" w:bidi="fr-FR"/>
      </w:rPr>
    </w:lvl>
    <w:lvl w:ilvl="6" w:tplc="2E46A402">
      <w:numFmt w:val="bullet"/>
      <w:lvlText w:val="•"/>
      <w:lvlJc w:val="left"/>
      <w:pPr>
        <w:ind w:left="6508" w:hanging="360"/>
      </w:pPr>
      <w:rPr>
        <w:rFonts w:hint="default"/>
        <w:lang w:val="fr-FR" w:eastAsia="fr-FR" w:bidi="fr-FR"/>
      </w:rPr>
    </w:lvl>
    <w:lvl w:ilvl="7" w:tplc="6BB0B876">
      <w:numFmt w:val="bullet"/>
      <w:lvlText w:val="•"/>
      <w:lvlJc w:val="left"/>
      <w:pPr>
        <w:ind w:left="7497" w:hanging="360"/>
      </w:pPr>
      <w:rPr>
        <w:rFonts w:hint="default"/>
        <w:lang w:val="fr-FR" w:eastAsia="fr-FR" w:bidi="fr-FR"/>
      </w:rPr>
    </w:lvl>
    <w:lvl w:ilvl="8" w:tplc="19CCEB66">
      <w:numFmt w:val="bullet"/>
      <w:lvlText w:val="•"/>
      <w:lvlJc w:val="left"/>
      <w:pPr>
        <w:ind w:left="8487" w:hanging="360"/>
      </w:pPr>
      <w:rPr>
        <w:rFonts w:hint="default"/>
        <w:lang w:val="fr-FR" w:eastAsia="fr-FR" w:bidi="fr-FR"/>
      </w:rPr>
    </w:lvl>
  </w:abstractNum>
  <w:abstractNum w:abstractNumId="12" w15:restartNumberingAfterBreak="0">
    <w:nsid w:val="75B02191"/>
    <w:multiLevelType w:val="hybridMultilevel"/>
    <w:tmpl w:val="EFDA09CC"/>
    <w:lvl w:ilvl="0" w:tplc="041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3" w15:restartNumberingAfterBreak="0">
    <w:nsid w:val="77C05D57"/>
    <w:multiLevelType w:val="hybridMultilevel"/>
    <w:tmpl w:val="9FE82FF2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11"/>
  </w:num>
  <w:num w:numId="7">
    <w:abstractNumId w:val="3"/>
  </w:num>
  <w:num w:numId="8">
    <w:abstractNumId w:val="7"/>
  </w:num>
  <w:num w:numId="9">
    <w:abstractNumId w:val="10"/>
  </w:num>
  <w:num w:numId="10">
    <w:abstractNumId w:val="9"/>
  </w:num>
  <w:num w:numId="11">
    <w:abstractNumId w:val="4"/>
  </w:num>
  <w:num w:numId="12">
    <w:abstractNumId w:val="6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E99"/>
    <w:rsid w:val="000B14BB"/>
    <w:rsid w:val="000F30ED"/>
    <w:rsid w:val="00122E99"/>
    <w:rsid w:val="00216194"/>
    <w:rsid w:val="00997F6C"/>
    <w:rsid w:val="009F693B"/>
    <w:rsid w:val="00BE26CF"/>
    <w:rsid w:val="00DE2405"/>
    <w:rsid w:val="00E12CEC"/>
    <w:rsid w:val="00EA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B8DDCD-C204-41D8-ADBA-A39F0A69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fr-FR" w:eastAsia="fr-FR" w:bidi="fr-FR"/>
    </w:rPr>
  </w:style>
  <w:style w:type="paragraph" w:styleId="1">
    <w:name w:val="heading 1"/>
    <w:basedOn w:val="a"/>
    <w:uiPriority w:val="1"/>
    <w:qFormat/>
    <w:pPr>
      <w:ind w:left="1593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62" w:hanging="36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562" w:hanging="360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jc w:val="center"/>
    </w:pPr>
  </w:style>
  <w:style w:type="character" w:customStyle="1" w:styleId="apple-converted-space">
    <w:name w:val="apple-converted-space"/>
    <w:basedOn w:val="a0"/>
    <w:rsid w:val="00DE2405"/>
  </w:style>
  <w:style w:type="character" w:styleId="a5">
    <w:name w:val="Hyperlink"/>
    <w:uiPriority w:val="99"/>
    <w:unhideWhenUsed/>
    <w:rsid w:val="00DE2405"/>
    <w:rPr>
      <w:color w:val="0563C1"/>
      <w:u w:val="single"/>
    </w:rPr>
  </w:style>
  <w:style w:type="character" w:styleId="a6">
    <w:name w:val="Strong"/>
    <w:basedOn w:val="a0"/>
    <w:uiPriority w:val="22"/>
    <w:qFormat/>
    <w:rsid w:val="00BE26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16korolev.edumsko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s16korolev.edumsko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d-zabava@yandex.ru" TargetMode="External"/><Relationship Id="rId11" Type="http://schemas.openxmlformats.org/officeDocument/2006/relationships/hyperlink" Target="http://www.portalobrazovaniya.r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ds16korolev.edumsk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gosd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</dc:creator>
  <cp:lastModifiedBy>Работа</cp:lastModifiedBy>
  <cp:revision>2</cp:revision>
  <dcterms:created xsi:type="dcterms:W3CDTF">2019-06-05T07:04:00Z</dcterms:created>
  <dcterms:modified xsi:type="dcterms:W3CDTF">2019-06-05T07:04:00Z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2018-06-14T00:00:00Z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2019-06-03T00:00:00Z</vt:filetime>
  </property>
</Properties>
</file>