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1F8" w:rsidRPr="00AC3206" w:rsidRDefault="00F111F8">
      <w:pPr>
        <w:rPr>
          <w:rFonts w:asciiTheme="minorHAnsi" w:hAnsiTheme="minorHAnsi"/>
          <w:sz w:val="20"/>
          <w:szCs w:val="20"/>
        </w:rPr>
      </w:pPr>
    </w:p>
    <w:p w:rsidR="00C93C7C" w:rsidRDefault="00C93C7C" w:rsidP="005E60F0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4"/>
          <w:szCs w:val="24"/>
        </w:rPr>
      </w:pPr>
      <w:r w:rsidRPr="00C93C7C">
        <w:rPr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8944021" cy="6348687"/>
            <wp:effectExtent l="2540" t="0" r="0" b="0"/>
            <wp:docPr id="1" name="Рисунок 1" descr="C:\Users\ДетСад№16\AppData\Local\Temp\IMG_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№16\AppData\Local\Temp\IMG_4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3" r="-1676" b="429"/>
                    <a:stretch/>
                  </pic:blipFill>
                  <pic:spPr bwMode="auto">
                    <a:xfrm rot="5400000">
                      <a:off x="0" y="0"/>
                      <a:ext cx="8946306" cy="635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C7C">
        <w:rPr>
          <w:b/>
          <w:bCs/>
          <w:color w:val="000000"/>
          <w:sz w:val="24"/>
          <w:szCs w:val="24"/>
        </w:rPr>
        <w:t xml:space="preserve"> </w:t>
      </w:r>
    </w:p>
    <w:p w:rsidR="00C93C7C" w:rsidRDefault="00C93C7C" w:rsidP="005E60F0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:rsidR="00C93C7C" w:rsidRDefault="00C93C7C" w:rsidP="005E60F0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5E60F0" w:rsidRPr="0073705D" w:rsidRDefault="005E60F0" w:rsidP="005E60F0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</w:rPr>
      </w:pPr>
      <w:r w:rsidRPr="0073705D">
        <w:rPr>
          <w:b/>
          <w:bCs/>
          <w:color w:val="000000"/>
        </w:rPr>
        <w:lastRenderedPageBreak/>
        <w:t xml:space="preserve">Телефон/факс: </w:t>
      </w:r>
      <w:r w:rsidRPr="0073705D">
        <w:rPr>
          <w:bCs/>
          <w:color w:val="000000"/>
        </w:rPr>
        <w:t>8(495)519-14-47; 8(495)519-12-81</w:t>
      </w:r>
    </w:p>
    <w:p w:rsidR="00A50305" w:rsidRDefault="007605B9" w:rsidP="00A50305">
      <w:pPr>
        <w:ind w:right="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II. </w:t>
      </w:r>
      <w:r w:rsidR="00A50305">
        <w:rPr>
          <w:rFonts w:eastAsia="Times New Roman"/>
          <w:b/>
          <w:bCs/>
          <w:sz w:val="24"/>
          <w:szCs w:val="24"/>
        </w:rPr>
        <w:t>Сведения об администрации учреждения</w:t>
      </w:r>
    </w:p>
    <w:p w:rsidR="00A50305" w:rsidRPr="00A50305" w:rsidRDefault="00A50305" w:rsidP="00A50305">
      <w:pPr>
        <w:ind w:right="20"/>
        <w:rPr>
          <w:rFonts w:eastAsia="Times New Roman"/>
          <w:bCs/>
          <w:sz w:val="24"/>
          <w:szCs w:val="24"/>
        </w:rPr>
      </w:pPr>
      <w:r w:rsidRPr="00A50305">
        <w:rPr>
          <w:rFonts w:eastAsia="Times New Roman"/>
          <w:bCs/>
          <w:sz w:val="24"/>
          <w:szCs w:val="24"/>
        </w:rPr>
        <w:t>2.1. заместитель заведующего по воспитательной и методической работе Шипилова Вера Васильевна, педагог высшей квалификационной категории, Ветеран труда</w:t>
      </w:r>
    </w:p>
    <w:p w:rsidR="00A50305" w:rsidRPr="00A50305" w:rsidRDefault="00A50305" w:rsidP="00A50305">
      <w:pPr>
        <w:ind w:right="20"/>
        <w:rPr>
          <w:rFonts w:eastAsia="Times New Roman"/>
          <w:bCs/>
          <w:sz w:val="24"/>
          <w:szCs w:val="24"/>
        </w:rPr>
      </w:pPr>
      <w:r w:rsidRPr="00A50305">
        <w:rPr>
          <w:rFonts w:eastAsia="Times New Roman"/>
          <w:bCs/>
          <w:sz w:val="24"/>
          <w:szCs w:val="24"/>
        </w:rPr>
        <w:t>2.2. Заместитель заведующего по административно – хозяйственной работе Хрусталева Татьяна Николаевна.</w:t>
      </w:r>
    </w:p>
    <w:p w:rsidR="00A50305" w:rsidRDefault="00A50305" w:rsidP="00A50305">
      <w:pPr>
        <w:ind w:right="20"/>
        <w:rPr>
          <w:rFonts w:eastAsia="Times New Roman"/>
          <w:bCs/>
          <w:sz w:val="24"/>
          <w:szCs w:val="24"/>
        </w:rPr>
      </w:pPr>
      <w:r w:rsidRPr="00A50305">
        <w:rPr>
          <w:rFonts w:eastAsia="Times New Roman"/>
          <w:bCs/>
          <w:sz w:val="24"/>
          <w:szCs w:val="24"/>
        </w:rPr>
        <w:t>2.3. Заместитель заведующего по безопасности Шипилова Марина Николаевна</w:t>
      </w:r>
    </w:p>
    <w:p w:rsidR="00725671" w:rsidRPr="00A50305" w:rsidRDefault="00725671" w:rsidP="00A50305">
      <w:pPr>
        <w:ind w:right="20"/>
        <w:rPr>
          <w:rFonts w:eastAsia="Times New Roman"/>
          <w:bCs/>
          <w:sz w:val="24"/>
          <w:szCs w:val="24"/>
        </w:rPr>
      </w:pPr>
    </w:p>
    <w:p w:rsidR="00A50305" w:rsidRPr="00725671" w:rsidRDefault="00A50305" w:rsidP="00A50305">
      <w:pPr>
        <w:ind w:right="20"/>
        <w:rPr>
          <w:rFonts w:eastAsia="Times New Roman"/>
          <w:bCs/>
          <w:sz w:val="24"/>
          <w:szCs w:val="24"/>
        </w:rPr>
      </w:pPr>
      <w:r w:rsidRPr="00725671">
        <w:rPr>
          <w:rFonts w:eastAsia="Times New Roman"/>
          <w:bCs/>
          <w:sz w:val="24"/>
          <w:szCs w:val="24"/>
        </w:rPr>
        <w:t>Здание дошкольного учреждения расположено в жилом районе города. Здание построено по типовому проекту.</w:t>
      </w:r>
      <w:r w:rsidR="00725671" w:rsidRPr="00725671">
        <w:rPr>
          <w:rFonts w:eastAsia="Times New Roman"/>
          <w:bCs/>
          <w:sz w:val="24"/>
          <w:szCs w:val="24"/>
        </w:rPr>
        <w:t xml:space="preserve"> Проектная мощность 264 мест, общая площадь здания 3713,20 м2, </w:t>
      </w:r>
      <w:proofErr w:type="gramStart"/>
      <w:r w:rsidR="00725671" w:rsidRPr="00725671">
        <w:rPr>
          <w:rFonts w:eastAsia="Times New Roman"/>
          <w:bCs/>
          <w:sz w:val="24"/>
          <w:szCs w:val="24"/>
        </w:rPr>
        <w:t>из низ</w:t>
      </w:r>
      <w:proofErr w:type="gramEnd"/>
      <w:r w:rsidR="00725671" w:rsidRPr="00725671">
        <w:rPr>
          <w:rFonts w:eastAsia="Times New Roman"/>
          <w:bCs/>
          <w:sz w:val="24"/>
          <w:szCs w:val="24"/>
        </w:rPr>
        <w:t xml:space="preserve"> площадь помещений, используемая для образовательной днятельности887,2м2.</w:t>
      </w:r>
    </w:p>
    <w:p w:rsidR="00725671" w:rsidRDefault="00725671" w:rsidP="00A50305">
      <w:pPr>
        <w:ind w:right="20"/>
        <w:rPr>
          <w:rFonts w:eastAsia="Times New Roman"/>
          <w:b/>
          <w:bCs/>
          <w:sz w:val="24"/>
          <w:szCs w:val="24"/>
        </w:rPr>
      </w:pPr>
    </w:p>
    <w:p w:rsidR="00F111F8" w:rsidRDefault="00A50305" w:rsidP="00A50305">
      <w:pPr>
        <w:ind w:righ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lang w:val="en-US"/>
        </w:rPr>
        <w:t>III</w:t>
      </w:r>
      <w:r>
        <w:rPr>
          <w:rFonts w:eastAsia="Times New Roman"/>
          <w:b/>
          <w:bCs/>
          <w:sz w:val="24"/>
          <w:szCs w:val="24"/>
        </w:rPr>
        <w:t>.</w:t>
      </w:r>
      <w:r w:rsidR="007605B9">
        <w:rPr>
          <w:rFonts w:eastAsia="Times New Roman"/>
          <w:b/>
          <w:bCs/>
          <w:sz w:val="24"/>
          <w:szCs w:val="24"/>
        </w:rPr>
        <w:t>Система управления организации</w:t>
      </w:r>
    </w:p>
    <w:p w:rsidR="00F111F8" w:rsidRDefault="00F111F8">
      <w:pPr>
        <w:spacing w:line="7" w:lineRule="exact"/>
        <w:rPr>
          <w:sz w:val="20"/>
          <w:szCs w:val="20"/>
        </w:rPr>
      </w:pPr>
    </w:p>
    <w:p w:rsidR="00F111F8" w:rsidRDefault="007605B9">
      <w:pPr>
        <w:spacing w:line="234" w:lineRule="auto"/>
        <w:ind w:left="12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Управление Детским садом осуществляется в соответствии с действующим законодательством</w:t>
      </w:r>
      <w:r w:rsidR="00D14242">
        <w:rPr>
          <w:rFonts w:eastAsia="Times New Roman"/>
          <w:sz w:val="24"/>
          <w:szCs w:val="24"/>
        </w:rPr>
        <w:t xml:space="preserve"> и Уставом МАДОУ "Детский сад № 16</w:t>
      </w:r>
      <w:proofErr w:type="gramStart"/>
      <w:r w:rsidR="00D14242">
        <w:rPr>
          <w:rFonts w:eastAsia="Times New Roman"/>
          <w:sz w:val="24"/>
          <w:szCs w:val="24"/>
        </w:rPr>
        <w:t xml:space="preserve">" </w:t>
      </w:r>
      <w:r>
        <w:rPr>
          <w:rFonts w:eastAsia="Times New Roman"/>
          <w:sz w:val="24"/>
          <w:szCs w:val="24"/>
        </w:rPr>
        <w:t>.</w:t>
      </w:r>
      <w:proofErr w:type="gramEnd"/>
    </w:p>
    <w:p w:rsidR="00F111F8" w:rsidRDefault="00F111F8">
      <w:pPr>
        <w:spacing w:line="14" w:lineRule="exact"/>
        <w:rPr>
          <w:sz w:val="20"/>
          <w:szCs w:val="20"/>
        </w:rPr>
      </w:pPr>
    </w:p>
    <w:p w:rsidR="00F111F8" w:rsidRDefault="007605B9">
      <w:pPr>
        <w:spacing w:line="237" w:lineRule="auto"/>
        <w:ind w:left="12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Управление Детским садом строится на принципах единоначалия и коллегиальности. Коллегиальными органами управления являются: Наблюдательный совет, Педагогический совет, Общее собрание трудового коллектива, Родительский комитет. Единоличным исполнительным органом является руководитель – заведующий.</w:t>
      </w:r>
    </w:p>
    <w:p w:rsidR="00F111F8" w:rsidRDefault="00F111F8">
      <w:pPr>
        <w:spacing w:line="6" w:lineRule="exact"/>
        <w:rPr>
          <w:sz w:val="20"/>
          <w:szCs w:val="20"/>
        </w:rPr>
      </w:pPr>
    </w:p>
    <w:p w:rsidR="005E60F0" w:rsidRDefault="005E60F0">
      <w:pPr>
        <w:ind w:right="20"/>
        <w:jc w:val="center"/>
        <w:rPr>
          <w:rFonts w:eastAsia="Times New Roman"/>
          <w:b/>
          <w:bCs/>
          <w:sz w:val="24"/>
          <w:szCs w:val="24"/>
        </w:rPr>
      </w:pPr>
    </w:p>
    <w:p w:rsidR="00F111F8" w:rsidRDefault="007605B9">
      <w:pPr>
        <w:ind w:right="20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Органы управления, действующие в Детском саду</w:t>
      </w:r>
    </w:p>
    <w:p w:rsidR="005E60F0" w:rsidRDefault="005E60F0">
      <w:pPr>
        <w:ind w:right="20"/>
        <w:jc w:val="center"/>
        <w:rPr>
          <w:sz w:val="20"/>
          <w:szCs w:val="20"/>
        </w:rPr>
      </w:pPr>
    </w:p>
    <w:tbl>
      <w:tblPr>
        <w:tblW w:w="0" w:type="auto"/>
        <w:tblInd w:w="-5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2860"/>
        <w:gridCol w:w="120"/>
        <w:gridCol w:w="100"/>
        <w:gridCol w:w="6840"/>
        <w:gridCol w:w="120"/>
        <w:gridCol w:w="30"/>
      </w:tblGrid>
      <w:tr w:rsidR="00F111F8" w:rsidTr="00313EF1">
        <w:trPr>
          <w:trHeight w:val="86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2860" w:type="dxa"/>
            <w:vMerge w:val="restart"/>
            <w:tcBorders>
              <w:top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7605B9">
            <w:pPr>
              <w:ind w:left="320"/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>Наименование органа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vMerge w:val="restart"/>
            <w:tcBorders>
              <w:top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7605B9">
            <w:pPr>
              <w:ind w:left="2960"/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>Функции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D14242" w:rsidRDefault="00F111F8">
            <w:pPr>
              <w:rPr>
                <w:i/>
                <w:sz w:val="7"/>
                <w:szCs w:val="7"/>
              </w:rPr>
            </w:pPr>
          </w:p>
        </w:tc>
        <w:tc>
          <w:tcPr>
            <w:tcW w:w="30" w:type="dxa"/>
            <w:shd w:val="clear" w:color="auto" w:fill="FFFFFF" w:themeFill="background1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5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vMerge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vMerge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D14242" w:rsidRDefault="00F111F8">
            <w:pPr>
              <w:rPr>
                <w:i/>
                <w:sz w:val="21"/>
                <w:szCs w:val="21"/>
              </w:rPr>
            </w:pPr>
          </w:p>
        </w:tc>
        <w:tc>
          <w:tcPr>
            <w:tcW w:w="30" w:type="dxa"/>
            <w:shd w:val="clear" w:color="auto" w:fill="FFFFFF" w:themeFill="background1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8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D14242" w:rsidRDefault="00F111F8">
            <w:pPr>
              <w:rPr>
                <w:i/>
                <w:sz w:val="7"/>
                <w:szCs w:val="7"/>
              </w:rPr>
            </w:pPr>
          </w:p>
        </w:tc>
        <w:tc>
          <w:tcPr>
            <w:tcW w:w="30" w:type="dxa"/>
            <w:shd w:val="clear" w:color="auto" w:fill="FFFFFF" w:themeFill="background1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4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7605B9">
            <w:pPr>
              <w:spacing w:line="247" w:lineRule="exact"/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Контролирует работу и обеспечивает эффективное взаимодействие</w:t>
            </w:r>
          </w:p>
        </w:tc>
        <w:tc>
          <w:tcPr>
            <w:tcW w:w="30" w:type="dxa"/>
            <w:shd w:val="clear" w:color="auto" w:fill="FFFFFF" w:themeFill="background1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>Заведующий</w:t>
            </w: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структурных подразделений организации, утверждает штатное</w:t>
            </w:r>
          </w:p>
        </w:tc>
        <w:tc>
          <w:tcPr>
            <w:tcW w:w="30" w:type="dxa"/>
            <w:shd w:val="clear" w:color="auto" w:fill="FFFFFF" w:themeFill="background1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13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расписание, отчетные документы организации, осуществляет общее</w:t>
            </w:r>
          </w:p>
        </w:tc>
        <w:tc>
          <w:tcPr>
            <w:tcW w:w="30" w:type="dxa"/>
            <w:shd w:val="clear" w:color="auto" w:fill="FFFFFF" w:themeFill="background1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1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10"/>
                <w:szCs w:val="10"/>
              </w:rPr>
            </w:pPr>
          </w:p>
        </w:tc>
        <w:tc>
          <w:tcPr>
            <w:tcW w:w="286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vMerge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shd w:val="clear" w:color="auto" w:fill="FFFFFF" w:themeFill="background1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9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руководство Детским садом</w:t>
            </w:r>
          </w:p>
        </w:tc>
        <w:tc>
          <w:tcPr>
            <w:tcW w:w="30" w:type="dxa"/>
            <w:shd w:val="clear" w:color="auto" w:fill="FFFFFF" w:themeFill="background1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25"/>
        </w:trPr>
        <w:tc>
          <w:tcPr>
            <w:tcW w:w="120" w:type="dxa"/>
            <w:tcBorders>
              <w:top w:val="single" w:sz="8" w:space="0" w:color="EEECE1"/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9"/>
                <w:szCs w:val="19"/>
              </w:rPr>
            </w:pPr>
          </w:p>
        </w:tc>
        <w:tc>
          <w:tcPr>
            <w:tcW w:w="2860" w:type="dxa"/>
            <w:tcBorders>
              <w:top w:val="single" w:sz="8" w:space="0" w:color="EEECE1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EEECE1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EEECE1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8" w:space="0" w:color="EEECE1"/>
            </w:tcBorders>
            <w:shd w:val="clear" w:color="auto" w:fill="FFFFFF" w:themeFill="background1"/>
            <w:vAlign w:val="bottom"/>
          </w:tcPr>
          <w:p w:rsidR="00F111F8" w:rsidRPr="00313EF1" w:rsidRDefault="007605B9">
            <w:pPr>
              <w:spacing w:line="225" w:lineRule="exact"/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Рассматривает вопросы:</w:t>
            </w:r>
          </w:p>
        </w:tc>
        <w:tc>
          <w:tcPr>
            <w:tcW w:w="120" w:type="dxa"/>
            <w:tcBorders>
              <w:top w:val="single" w:sz="8" w:space="0" w:color="EEECE1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D14242" w:rsidRDefault="00F111F8">
            <w:pPr>
              <w:rPr>
                <w:i/>
                <w:sz w:val="19"/>
                <w:szCs w:val="19"/>
              </w:rPr>
            </w:pPr>
          </w:p>
        </w:tc>
        <w:tc>
          <w:tcPr>
            <w:tcW w:w="30" w:type="dxa"/>
            <w:shd w:val="clear" w:color="auto" w:fill="FFFFFF" w:themeFill="background1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/>
        </w:tc>
        <w:tc>
          <w:tcPr>
            <w:tcW w:w="286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− развития образовательной организации;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D14242" w:rsidRDefault="00F111F8">
            <w:pPr>
              <w:rPr>
                <w:i/>
              </w:rPr>
            </w:pPr>
          </w:p>
        </w:tc>
        <w:tc>
          <w:tcPr>
            <w:tcW w:w="30" w:type="dxa"/>
            <w:shd w:val="clear" w:color="auto" w:fill="FFFFFF" w:themeFill="background1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vMerge w:val="restart"/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>Наблюдательный совет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− финансово-хозяйственной деятельности;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D14242" w:rsidRDefault="00F111F8">
            <w:pPr>
              <w:rPr>
                <w:i/>
                <w:sz w:val="21"/>
                <w:szCs w:val="21"/>
              </w:rPr>
            </w:pPr>
          </w:p>
        </w:tc>
        <w:tc>
          <w:tcPr>
            <w:tcW w:w="30" w:type="dxa"/>
            <w:shd w:val="clear" w:color="auto" w:fill="FFFFFF" w:themeFill="background1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13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2860" w:type="dxa"/>
            <w:vMerge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vMerge w:val="restart"/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− материально-технического обеспечения;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D14242" w:rsidRDefault="00F111F8">
            <w:pPr>
              <w:rPr>
                <w:i/>
                <w:sz w:val="11"/>
                <w:szCs w:val="11"/>
              </w:rPr>
            </w:pPr>
          </w:p>
        </w:tc>
        <w:tc>
          <w:tcPr>
            <w:tcW w:w="30" w:type="dxa"/>
            <w:shd w:val="clear" w:color="auto" w:fill="FFFFFF" w:themeFill="background1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12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286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vMerge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D14242" w:rsidRDefault="00F111F8">
            <w:pPr>
              <w:rPr>
                <w:i/>
                <w:sz w:val="11"/>
                <w:szCs w:val="11"/>
              </w:rPr>
            </w:pPr>
          </w:p>
        </w:tc>
        <w:tc>
          <w:tcPr>
            <w:tcW w:w="30" w:type="dxa"/>
            <w:shd w:val="clear" w:color="auto" w:fill="FFFFFF" w:themeFill="background1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4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FFFFFF" w:themeFill="background1"/>
            <w:vAlign w:val="bottom"/>
          </w:tcPr>
          <w:p w:rsidR="00F111F8" w:rsidRPr="00313EF1" w:rsidRDefault="007605B9">
            <w:pPr>
              <w:spacing w:line="248" w:lineRule="exact"/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− принимает локальные акты, которые регламентируют деятельность</w:t>
            </w:r>
            <w:r w:rsidR="00AC3206" w:rsidRPr="00313EF1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образовательной организации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D14242" w:rsidRDefault="00F111F8">
            <w:pPr>
              <w:rPr>
                <w:i/>
                <w:sz w:val="21"/>
                <w:szCs w:val="21"/>
              </w:rPr>
            </w:pPr>
          </w:p>
        </w:tc>
        <w:tc>
          <w:tcPr>
            <w:tcW w:w="30" w:type="dxa"/>
            <w:shd w:val="clear" w:color="auto" w:fill="FFFFFF" w:themeFill="background1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8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D14242" w:rsidRDefault="00F111F8">
            <w:pPr>
              <w:rPr>
                <w:i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4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spacing w:line="245" w:lineRule="exact"/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Осуществляет текущее руководство образовательной деятельностью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детского сада, в том числе рассматривает вопросы: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/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− развития образовательных услуг;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− регламентации образовательных отношений;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/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− разработки образовательных программ;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/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>Педагогический совет</w:t>
            </w: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− выбора программ, программно-методического материала,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spacing w:line="249" w:lineRule="exact"/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дидактических пособий, средств обучения и воспитания;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− аттестации, повышении квалификации педагогических работников;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/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− координации сотрудничества с социальными и образовательными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9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7605B9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структурами.</w:t>
            </w:r>
          </w:p>
          <w:p w:rsidR="00373AF8" w:rsidRDefault="00373AF8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373AF8" w:rsidRPr="00313EF1" w:rsidRDefault="00373A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73AF8">
        <w:trPr>
          <w:trHeight w:val="225"/>
        </w:trPr>
        <w:tc>
          <w:tcPr>
            <w:tcW w:w="120" w:type="dxa"/>
            <w:tcBorders>
              <w:top w:val="single" w:sz="4" w:space="0" w:color="auto"/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9"/>
                <w:szCs w:val="19"/>
              </w:rPr>
            </w:pPr>
          </w:p>
        </w:tc>
        <w:tc>
          <w:tcPr>
            <w:tcW w:w="286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7605B9">
            <w:pPr>
              <w:spacing w:line="225" w:lineRule="exact"/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  <w:shd w:val="clear" w:color="auto" w:fill="EEECE1"/>
              </w:rPr>
              <w:t>Реализует право работников участвовать в управлении образовательной</w:t>
            </w:r>
          </w:p>
        </w:tc>
        <w:tc>
          <w:tcPr>
            <w:tcW w:w="120" w:type="dxa"/>
            <w:tcBorders>
              <w:top w:val="single" w:sz="8" w:space="0" w:color="EEECE1"/>
              <w:right w:val="single" w:sz="8" w:space="0" w:color="auto"/>
            </w:tcBorders>
            <w:shd w:val="clear" w:color="auto" w:fill="EEECE1"/>
            <w:vAlign w:val="bottom"/>
          </w:tcPr>
          <w:p w:rsidR="00F111F8" w:rsidRPr="00D14242" w:rsidRDefault="00F111F8">
            <w:pPr>
              <w:rPr>
                <w:i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организацией, в том числе: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D14242" w:rsidRDefault="00F111F8">
            <w:pPr>
              <w:rPr>
                <w:i/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5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/>
        </w:tc>
        <w:tc>
          <w:tcPr>
            <w:tcW w:w="286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  <w:shd w:val="clear" w:color="auto" w:fill="EEECE1"/>
              </w:rPr>
              <w:t>− участвовать в разработке и принятии коллективного договора, Правил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D14242" w:rsidRDefault="00F111F8">
            <w:pPr>
              <w:rPr>
                <w:i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трудового распорядка, изменений и дополнений к ним;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D14242" w:rsidRDefault="00F111F8">
            <w:pPr>
              <w:rPr>
                <w:i/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/>
        </w:tc>
        <w:tc>
          <w:tcPr>
            <w:tcW w:w="286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− принимать локальные акты, которые регламентируют деятельность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D14242" w:rsidRDefault="00F111F8">
            <w:pPr>
              <w:rPr>
                <w:i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5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/>
        </w:tc>
        <w:tc>
          <w:tcPr>
            <w:tcW w:w="2860" w:type="dxa"/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bCs/>
                <w:color w:val="000000" w:themeColor="text1"/>
                <w:sz w:val="24"/>
                <w:szCs w:val="24"/>
                <w:shd w:val="clear" w:color="auto" w:fill="EEECE1"/>
              </w:rPr>
              <w:t>Общее собрание трудового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образовательной организации и связаны с правами и обязанностями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D14242" w:rsidRDefault="00F111F8">
            <w:pPr>
              <w:rPr>
                <w:i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/>
        </w:tc>
        <w:tc>
          <w:tcPr>
            <w:tcW w:w="2860" w:type="dxa"/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>коллектива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FFFFFF" w:themeFill="background1"/>
            <w:vAlign w:val="bottom"/>
          </w:tcPr>
          <w:p w:rsidR="00F111F8" w:rsidRPr="00313EF1" w:rsidRDefault="007605B9">
            <w:pPr>
              <w:spacing w:line="249" w:lineRule="exact"/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работников;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D14242" w:rsidRDefault="00F111F8">
            <w:pPr>
              <w:rPr>
                <w:i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4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FFFFFF" w:themeFill="background1"/>
            <w:vAlign w:val="bottom"/>
          </w:tcPr>
          <w:p w:rsidR="00F111F8" w:rsidRPr="00313EF1" w:rsidRDefault="007605B9">
            <w:pPr>
              <w:spacing w:line="247" w:lineRule="exact"/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− разрешать конфликтные ситуации между работниками 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D14242" w:rsidRDefault="00F111F8">
            <w:pPr>
              <w:rPr>
                <w:i/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администрацией образовательной организации;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D14242" w:rsidRDefault="00F111F8">
            <w:pPr>
              <w:rPr>
                <w:i/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/>
        </w:tc>
        <w:tc>
          <w:tcPr>
            <w:tcW w:w="286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− вносить предложения по корректировке плана мероприятий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D14242" w:rsidRDefault="00F111F8">
            <w:pPr>
              <w:rPr>
                <w:i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shd w:val="clear" w:color="auto" w:fill="FFFFFF" w:themeFill="background1"/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организации, совершенствованию ее работы и развитию материальной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D14242" w:rsidRDefault="00F111F8">
            <w:pPr>
              <w:rPr>
                <w:i/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313EF1">
        <w:trPr>
          <w:trHeight w:val="27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4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313EF1" w:rsidRPr="00313EF1" w:rsidRDefault="00313EF1" w:rsidP="00313EF1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Б</w:t>
            </w:r>
            <w:r w:rsidR="007605B9" w:rsidRPr="00313EF1">
              <w:rPr>
                <w:rFonts w:eastAsia="Times New Roman"/>
                <w:color w:val="000000" w:themeColor="text1"/>
                <w:sz w:val="24"/>
                <w:szCs w:val="24"/>
              </w:rPr>
              <w:t>азы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D14242" w:rsidRDefault="00F111F8">
            <w:pPr>
              <w:rPr>
                <w:i/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45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spacing w:line="245" w:lineRule="exact"/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-Обсуждает локальные акты, касающиеся взаимодействия с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/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родительской общественностью.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-Содействует в создании оптимальных условий для организации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/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образовательного процесса, охраны жизни и здоровья воспитанников,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свободного развития личности ребенка.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bCs/>
                <w:color w:val="000000" w:themeColor="text1"/>
                <w:sz w:val="24"/>
                <w:szCs w:val="24"/>
              </w:rPr>
              <w:t>Родительский комитет.</w:t>
            </w: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-Участвует в выборе направлений образовательной деятельности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13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учреждения.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1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10"/>
                <w:szCs w:val="10"/>
              </w:rPr>
            </w:pPr>
          </w:p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-Участвует в планировании и реализации работы по охране прав и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/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интересов воспитанников и их родителей при организации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образовательного процесса.</w:t>
            </w: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F111F8" w:rsidRDefault="00F111F8"/>
        </w:tc>
        <w:tc>
          <w:tcPr>
            <w:tcW w:w="286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13EF1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6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13EF1" w:rsidRDefault="007605B9">
            <w:pPr>
              <w:rPr>
                <w:color w:val="000000" w:themeColor="text1"/>
                <w:sz w:val="24"/>
                <w:szCs w:val="24"/>
              </w:rPr>
            </w:pPr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-Содействует в организации и проведении </w:t>
            </w:r>
            <w:proofErr w:type="spellStart"/>
            <w:r w:rsidRPr="00313EF1">
              <w:rPr>
                <w:rFonts w:eastAsia="Times New Roman"/>
                <w:color w:val="000000" w:themeColor="text1"/>
                <w:sz w:val="24"/>
                <w:szCs w:val="24"/>
              </w:rPr>
              <w:t>общеучрежденческих</w:t>
            </w:r>
            <w:proofErr w:type="spellEnd"/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AC3206">
        <w:trPr>
          <w:trHeight w:val="26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3"/>
                <w:szCs w:val="23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F111F8" w:rsidRPr="00D14242" w:rsidRDefault="00F111F8">
            <w:pPr>
              <w:rPr>
                <w:i/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Pr="00D14242" w:rsidRDefault="00F111F8">
            <w:pPr>
              <w:rPr>
                <w:i/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111F8" w:rsidRPr="00D14242" w:rsidRDefault="00F111F8">
            <w:pPr>
              <w:rPr>
                <w:i/>
                <w:sz w:val="23"/>
                <w:szCs w:val="23"/>
              </w:rPr>
            </w:pPr>
          </w:p>
        </w:tc>
        <w:tc>
          <w:tcPr>
            <w:tcW w:w="6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Pr="00D14242" w:rsidRDefault="00F111F8">
            <w:pPr>
              <w:spacing w:line="251" w:lineRule="exact"/>
              <w:rPr>
                <w:i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</w:tbl>
    <w:p w:rsidR="00F111F8" w:rsidRDefault="00F111F8">
      <w:pPr>
        <w:sectPr w:rsidR="00F111F8" w:rsidSect="00AC3206">
          <w:pgSz w:w="11900" w:h="16838"/>
          <w:pgMar w:top="426" w:right="726" w:bottom="993" w:left="1020" w:header="0" w:footer="0" w:gutter="0"/>
          <w:cols w:space="720" w:equalWidth="0">
            <w:col w:w="10160"/>
          </w:cols>
        </w:sect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332" w:lineRule="exact"/>
        <w:rPr>
          <w:sz w:val="20"/>
          <w:szCs w:val="20"/>
        </w:rPr>
      </w:pPr>
    </w:p>
    <w:tbl>
      <w:tblPr>
        <w:tblW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</w:tblGrid>
      <w:tr w:rsidR="00F111F8" w:rsidTr="008B6D83">
        <w:trPr>
          <w:trHeight w:val="3840"/>
        </w:trPr>
        <w:tc>
          <w:tcPr>
            <w:tcW w:w="284" w:type="dxa"/>
            <w:textDirection w:val="btLr"/>
            <w:vAlign w:val="bottom"/>
          </w:tcPr>
          <w:p w:rsidR="00F111F8" w:rsidRDefault="007605B9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3 уровень    </w:t>
            </w:r>
            <w:r w:rsidR="00BA3F7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2 уровень   </w:t>
            </w:r>
            <w:r w:rsidR="00BA3F77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1уровень</w:t>
            </w:r>
          </w:p>
        </w:tc>
      </w:tr>
    </w:tbl>
    <w:p w:rsidR="00F111F8" w:rsidRDefault="007605B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5CACDC63" wp14:editId="6E8F9A74">
                <wp:simplePos x="0" y="0"/>
                <wp:positionH relativeFrom="column">
                  <wp:posOffset>-93345</wp:posOffset>
                </wp:positionH>
                <wp:positionV relativeFrom="paragraph">
                  <wp:posOffset>-1678305</wp:posOffset>
                </wp:positionV>
                <wp:extent cx="370840" cy="76073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840" cy="7607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F9DE186" id="Shape 2" o:spid="_x0000_s1026" style="position:absolute;margin-left:-7.35pt;margin-top:-132.15pt;width:29.2pt;height:59.9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" o:allowincell="f" fillcolor="red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162541D7" wp14:editId="2E5B8596">
                <wp:simplePos x="0" y="0"/>
                <wp:positionH relativeFrom="column">
                  <wp:posOffset>-97790</wp:posOffset>
                </wp:positionH>
                <wp:positionV relativeFrom="paragraph">
                  <wp:posOffset>-917575</wp:posOffset>
                </wp:positionV>
                <wp:extent cx="380365" cy="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0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ED4BE" id="Shape 3" o:spid="_x0000_s1026" style="position:absolute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7pt,-72.25pt" to="22.25pt,-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" o:allowincell="f" filled="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082092FA" wp14:editId="64B33F3C">
                <wp:simplePos x="0" y="0"/>
                <wp:positionH relativeFrom="column">
                  <wp:posOffset>277495</wp:posOffset>
                </wp:positionH>
                <wp:positionV relativeFrom="paragraph">
                  <wp:posOffset>-1682750</wp:posOffset>
                </wp:positionV>
                <wp:extent cx="0" cy="77025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702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C65A7" id="Shape 4" o:spid="_x0000_s1026" style="position:absolute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5pt,-132.5pt" to="21.85pt,-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" o:allowincell="f" filled="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4B8DC666" wp14:editId="19011C96">
                <wp:simplePos x="0" y="0"/>
                <wp:positionH relativeFrom="column">
                  <wp:posOffset>-97790</wp:posOffset>
                </wp:positionH>
                <wp:positionV relativeFrom="paragraph">
                  <wp:posOffset>-1678305</wp:posOffset>
                </wp:positionV>
                <wp:extent cx="380365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0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1C870" id="Shape 5" o:spid="_x0000_s1026" style="position:absolute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7pt,-132.15pt" to="22.25pt,-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" o:allowincell="f" filled="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5AB25EB0" wp14:editId="07E7689F">
                <wp:simplePos x="0" y="0"/>
                <wp:positionH relativeFrom="column">
                  <wp:posOffset>-93345</wp:posOffset>
                </wp:positionH>
                <wp:positionV relativeFrom="paragraph">
                  <wp:posOffset>-1682750</wp:posOffset>
                </wp:positionV>
                <wp:extent cx="0" cy="77025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702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7B2B59" id="Shape 6" o:spid="_x0000_s1026" style="position:absolute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35pt,-132.5pt" to="-7.35pt,-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" o:allowincell="f" filled="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53A557B4" wp14:editId="09227A39">
                <wp:simplePos x="0" y="0"/>
                <wp:positionH relativeFrom="column">
                  <wp:posOffset>-74295</wp:posOffset>
                </wp:positionH>
                <wp:positionV relativeFrom="paragraph">
                  <wp:posOffset>-764540</wp:posOffset>
                </wp:positionV>
                <wp:extent cx="370840" cy="899795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840" cy="8997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E5D79E9" id="Shape 7" o:spid="_x0000_s1026" style="position:absolute;margin-left:-5.85pt;margin-top:-60.2pt;width:29.2pt;height:70.8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" o:allowincell="f" fillcolor="red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0AB78A6B" wp14:editId="3E45D6B4">
                <wp:simplePos x="0" y="0"/>
                <wp:positionH relativeFrom="column">
                  <wp:posOffset>-78740</wp:posOffset>
                </wp:positionH>
                <wp:positionV relativeFrom="paragraph">
                  <wp:posOffset>135255</wp:posOffset>
                </wp:positionV>
                <wp:extent cx="380365" cy="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0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D2DD5" id="Shape 8" o:spid="_x0000_s1026" style="position:absolute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pt,10.65pt" to="23.7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" o:allowincell="f" filled="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184A9B33" wp14:editId="0130A4E9">
                <wp:simplePos x="0" y="0"/>
                <wp:positionH relativeFrom="column">
                  <wp:posOffset>296545</wp:posOffset>
                </wp:positionH>
                <wp:positionV relativeFrom="paragraph">
                  <wp:posOffset>-768985</wp:posOffset>
                </wp:positionV>
                <wp:extent cx="0" cy="90932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9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3D8A4E" id="Shape 9" o:spid="_x0000_s1026" style="position:absolute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-60.55pt" to="23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" o:allowincell="f" filled="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23326A8" wp14:editId="3F5ED4B9">
                <wp:simplePos x="0" y="0"/>
                <wp:positionH relativeFrom="column">
                  <wp:posOffset>-78740</wp:posOffset>
                </wp:positionH>
                <wp:positionV relativeFrom="paragraph">
                  <wp:posOffset>-764540</wp:posOffset>
                </wp:positionV>
                <wp:extent cx="380365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03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A6074" id="Shape 10" o:spid="_x0000_s1026" style="position:absolute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pt,-60.2pt" to="23.75pt,-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" o:allowincell="f" filled="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138C68" wp14:editId="6CFE4B65">
                <wp:simplePos x="0" y="0"/>
                <wp:positionH relativeFrom="column">
                  <wp:posOffset>-74295</wp:posOffset>
                </wp:positionH>
                <wp:positionV relativeFrom="paragraph">
                  <wp:posOffset>-768985</wp:posOffset>
                </wp:positionV>
                <wp:extent cx="0" cy="90932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9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B5DE4" id="Shape 11" o:spid="_x0000_s1026" style="position:absolute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5pt,-60.55pt" to="-5.8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" o:allowincell="f" filled="t">
                <v:stroke joinstyle="miter"/>
                <o:lock v:ext="edit" shapetype="f"/>
              </v:line>
            </w:pict>
          </mc:Fallback>
        </mc:AlternateContent>
      </w:r>
    </w:p>
    <w:p w:rsidR="00F111F8" w:rsidRDefault="007605B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111F8" w:rsidRDefault="00F111F8">
      <w:pPr>
        <w:spacing w:line="1" w:lineRule="exact"/>
        <w:rPr>
          <w:sz w:val="1"/>
          <w:szCs w:val="1"/>
        </w:rPr>
      </w:pPr>
    </w:p>
    <w:tbl>
      <w:tblPr>
        <w:tblW w:w="954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"/>
        <w:gridCol w:w="1261"/>
        <w:gridCol w:w="30"/>
        <w:gridCol w:w="123"/>
        <w:gridCol w:w="1281"/>
        <w:gridCol w:w="86"/>
        <w:gridCol w:w="30"/>
        <w:gridCol w:w="60"/>
        <w:gridCol w:w="33"/>
        <w:gridCol w:w="7"/>
        <w:gridCol w:w="76"/>
        <w:gridCol w:w="10"/>
        <w:gridCol w:w="1706"/>
        <w:gridCol w:w="10"/>
        <w:gridCol w:w="132"/>
        <w:gridCol w:w="10"/>
        <w:gridCol w:w="1120"/>
        <w:gridCol w:w="10"/>
        <w:gridCol w:w="44"/>
        <w:gridCol w:w="10"/>
        <w:gridCol w:w="210"/>
        <w:gridCol w:w="10"/>
        <w:gridCol w:w="130"/>
        <w:gridCol w:w="10"/>
        <w:gridCol w:w="2977"/>
        <w:gridCol w:w="10"/>
        <w:gridCol w:w="20"/>
        <w:gridCol w:w="10"/>
      </w:tblGrid>
      <w:tr w:rsidR="00F111F8" w:rsidTr="008B6D83">
        <w:trPr>
          <w:trHeight w:val="322"/>
        </w:trPr>
        <w:tc>
          <w:tcPr>
            <w:tcW w:w="1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261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23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586" w:type="dxa"/>
            <w:gridSpan w:val="17"/>
            <w:vAlign w:val="bottom"/>
          </w:tcPr>
          <w:p w:rsidR="00F111F8" w:rsidRDefault="007605B9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C00000"/>
                <w:sz w:val="28"/>
                <w:szCs w:val="28"/>
              </w:rPr>
              <w:t>Структура управления</w:t>
            </w:r>
          </w:p>
        </w:tc>
        <w:tc>
          <w:tcPr>
            <w:tcW w:w="2988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8B6D83">
        <w:trPr>
          <w:trHeight w:val="662"/>
        </w:trPr>
        <w:tc>
          <w:tcPr>
            <w:tcW w:w="1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261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23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83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gridSpan w:val="12"/>
            <w:vAlign w:val="bottom"/>
          </w:tcPr>
          <w:p w:rsidR="00F111F8" w:rsidRDefault="007605B9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632423"/>
                <w:w w:val="99"/>
                <w:sz w:val="28"/>
                <w:szCs w:val="28"/>
              </w:rPr>
              <w:t>Комитет по образованию</w:t>
            </w:r>
          </w:p>
        </w:tc>
        <w:tc>
          <w:tcPr>
            <w:tcW w:w="2988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8B6D83">
        <w:trPr>
          <w:trHeight w:val="816"/>
        </w:trPr>
        <w:tc>
          <w:tcPr>
            <w:tcW w:w="1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4853" w:type="dxa"/>
            <w:gridSpan w:val="15"/>
            <w:vAlign w:val="bottom"/>
          </w:tcPr>
          <w:p w:rsidR="00F111F8" w:rsidRDefault="007605B9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632423"/>
                <w:sz w:val="28"/>
                <w:szCs w:val="28"/>
              </w:rPr>
              <w:t>Административное управление</w:t>
            </w:r>
          </w:p>
        </w:tc>
        <w:tc>
          <w:tcPr>
            <w:tcW w:w="4532" w:type="dxa"/>
            <w:gridSpan w:val="10"/>
            <w:vAlign w:val="bottom"/>
          </w:tcPr>
          <w:p w:rsidR="00F111F8" w:rsidRDefault="007605B9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632423"/>
                <w:sz w:val="28"/>
                <w:szCs w:val="28"/>
              </w:rPr>
              <w:t>Общественное управление</w:t>
            </w:r>
          </w:p>
        </w:tc>
        <w:tc>
          <w:tcPr>
            <w:tcW w:w="30" w:type="dxa"/>
            <w:gridSpan w:val="2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409"/>
        </w:trPr>
        <w:tc>
          <w:tcPr>
            <w:tcW w:w="1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261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23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83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42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130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54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318"/>
        </w:trPr>
        <w:tc>
          <w:tcPr>
            <w:tcW w:w="1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261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23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83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42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130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54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</w:tcBorders>
            <w:shd w:val="clear" w:color="auto" w:fill="FF9900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  <w:gridSpan w:val="2"/>
            <w:tcBorders>
              <w:right w:val="single" w:sz="8" w:space="0" w:color="auto"/>
            </w:tcBorders>
            <w:shd w:val="clear" w:color="auto" w:fill="FF9900"/>
            <w:vAlign w:val="bottom"/>
          </w:tcPr>
          <w:p w:rsidR="00F111F8" w:rsidRPr="008B6D83" w:rsidRDefault="007605B9">
            <w:pPr>
              <w:ind w:right="2"/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</w:rPr>
              <w:t>Общее собрание</w:t>
            </w:r>
          </w:p>
        </w:tc>
        <w:tc>
          <w:tcPr>
            <w:tcW w:w="30" w:type="dxa"/>
            <w:gridSpan w:val="2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290"/>
        </w:trPr>
        <w:tc>
          <w:tcPr>
            <w:tcW w:w="1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261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23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367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83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42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130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54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</w:tcBorders>
            <w:shd w:val="clear" w:color="auto" w:fill="FF9900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  <w:gridSpan w:val="2"/>
            <w:tcBorders>
              <w:right w:val="single" w:sz="8" w:space="0" w:color="auto"/>
            </w:tcBorders>
            <w:shd w:val="clear" w:color="auto" w:fill="FF9900"/>
            <w:vAlign w:val="bottom"/>
          </w:tcPr>
          <w:p w:rsidR="00F111F8" w:rsidRPr="008B6D83" w:rsidRDefault="007605B9">
            <w:pPr>
              <w:ind w:right="22"/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</w:rPr>
              <w:t>трудового коллектива</w:t>
            </w:r>
          </w:p>
        </w:tc>
        <w:tc>
          <w:tcPr>
            <w:tcW w:w="30" w:type="dxa"/>
            <w:gridSpan w:val="2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gridAfter w:val="1"/>
          <w:wAfter w:w="7" w:type="dxa"/>
          <w:trHeight w:val="333"/>
        </w:trPr>
        <w:tc>
          <w:tcPr>
            <w:tcW w:w="13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261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434" w:type="dxa"/>
            <w:gridSpan w:val="3"/>
            <w:vAlign w:val="bottom"/>
          </w:tcPr>
          <w:p w:rsidR="00F111F8" w:rsidRDefault="007605B9" w:rsidP="008B6D83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C00000"/>
                <w:w w:val="99"/>
                <w:sz w:val="24"/>
                <w:szCs w:val="24"/>
              </w:rPr>
              <w:t>Заведующий</w:t>
            </w:r>
          </w:p>
        </w:tc>
        <w:tc>
          <w:tcPr>
            <w:tcW w:w="209" w:type="dxa"/>
            <w:gridSpan w:val="4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83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717" w:type="dxa"/>
            <w:gridSpan w:val="2"/>
            <w:vAlign w:val="bottom"/>
          </w:tcPr>
          <w:p w:rsidR="00F111F8" w:rsidRDefault="008B6D83">
            <w:pPr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0" allowOverlap="1" wp14:anchorId="6063DD0B" wp14:editId="7223C828">
                  <wp:simplePos x="0" y="0"/>
                  <wp:positionH relativeFrom="margin">
                    <wp:posOffset>-2501265</wp:posOffset>
                  </wp:positionH>
                  <wp:positionV relativeFrom="paragraph">
                    <wp:posOffset>-1459865</wp:posOffset>
                  </wp:positionV>
                  <wp:extent cx="6544945" cy="1885950"/>
                  <wp:effectExtent l="0" t="0" r="825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945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2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130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54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</w:tcBorders>
            <w:shd w:val="clear" w:color="auto" w:fill="FF9900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  <w:gridSpan w:val="2"/>
            <w:tcBorders>
              <w:right w:val="single" w:sz="8" w:space="0" w:color="auto"/>
            </w:tcBorders>
            <w:shd w:val="clear" w:color="auto" w:fill="FF9900"/>
            <w:vAlign w:val="bottom"/>
          </w:tcPr>
          <w:p w:rsidR="00F111F8" w:rsidRPr="008B6D83" w:rsidRDefault="007605B9">
            <w:pPr>
              <w:ind w:right="22"/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  <w:w w:val="99"/>
                <w:sz w:val="24"/>
                <w:szCs w:val="24"/>
              </w:rPr>
              <w:t>ДОУ</w:t>
            </w:r>
          </w:p>
        </w:tc>
        <w:tc>
          <w:tcPr>
            <w:tcW w:w="30" w:type="dxa"/>
            <w:gridSpan w:val="2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74"/>
        </w:trPr>
        <w:tc>
          <w:tcPr>
            <w:tcW w:w="130" w:type="dxa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1261" w:type="dxa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123" w:type="dxa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1367" w:type="dxa"/>
            <w:gridSpan w:val="2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83" w:type="dxa"/>
            <w:gridSpan w:val="2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1717" w:type="dxa"/>
            <w:gridSpan w:val="2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142" w:type="dxa"/>
            <w:gridSpan w:val="2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1130" w:type="dxa"/>
            <w:gridSpan w:val="2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54" w:type="dxa"/>
            <w:gridSpan w:val="2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9900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298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9900"/>
            <w:vAlign w:val="bottom"/>
          </w:tcPr>
          <w:p w:rsidR="00F111F8" w:rsidRPr="008B6D83" w:rsidRDefault="00F111F8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221"/>
        </w:trPr>
        <w:tc>
          <w:tcPr>
            <w:tcW w:w="130" w:type="dxa"/>
            <w:vAlign w:val="bottom"/>
          </w:tcPr>
          <w:p w:rsidR="00F111F8" w:rsidRDefault="00F111F8">
            <w:pPr>
              <w:rPr>
                <w:sz w:val="19"/>
                <w:szCs w:val="19"/>
              </w:rPr>
            </w:pPr>
          </w:p>
        </w:tc>
        <w:tc>
          <w:tcPr>
            <w:tcW w:w="1261" w:type="dxa"/>
            <w:vAlign w:val="bottom"/>
          </w:tcPr>
          <w:p w:rsidR="00F111F8" w:rsidRDefault="00F111F8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9"/>
                <w:szCs w:val="19"/>
              </w:rPr>
            </w:pPr>
          </w:p>
        </w:tc>
        <w:tc>
          <w:tcPr>
            <w:tcW w:w="123" w:type="dxa"/>
            <w:vAlign w:val="bottom"/>
          </w:tcPr>
          <w:p w:rsidR="00F111F8" w:rsidRDefault="00F111F8">
            <w:pPr>
              <w:rPr>
                <w:sz w:val="19"/>
                <w:szCs w:val="19"/>
              </w:rPr>
            </w:pPr>
          </w:p>
        </w:tc>
        <w:tc>
          <w:tcPr>
            <w:tcW w:w="1367" w:type="dxa"/>
            <w:gridSpan w:val="2"/>
            <w:vAlign w:val="bottom"/>
          </w:tcPr>
          <w:p w:rsidR="00F111F8" w:rsidRDefault="00F111F8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F111F8" w:rsidRDefault="00F111F8">
            <w:pPr>
              <w:rPr>
                <w:sz w:val="19"/>
                <w:szCs w:val="19"/>
              </w:rPr>
            </w:pPr>
          </w:p>
        </w:tc>
        <w:tc>
          <w:tcPr>
            <w:tcW w:w="83" w:type="dxa"/>
            <w:gridSpan w:val="2"/>
            <w:vAlign w:val="bottom"/>
          </w:tcPr>
          <w:p w:rsidR="00F111F8" w:rsidRDefault="00F111F8">
            <w:pPr>
              <w:rPr>
                <w:sz w:val="19"/>
                <w:szCs w:val="19"/>
              </w:rPr>
            </w:pPr>
          </w:p>
        </w:tc>
        <w:tc>
          <w:tcPr>
            <w:tcW w:w="1717" w:type="dxa"/>
            <w:gridSpan w:val="2"/>
            <w:vAlign w:val="bottom"/>
          </w:tcPr>
          <w:p w:rsidR="00F111F8" w:rsidRDefault="00F111F8">
            <w:pPr>
              <w:rPr>
                <w:sz w:val="19"/>
                <w:szCs w:val="19"/>
              </w:rPr>
            </w:pPr>
          </w:p>
        </w:tc>
        <w:tc>
          <w:tcPr>
            <w:tcW w:w="142" w:type="dxa"/>
            <w:gridSpan w:val="2"/>
            <w:vAlign w:val="bottom"/>
          </w:tcPr>
          <w:p w:rsidR="00F111F8" w:rsidRDefault="00F111F8">
            <w:pPr>
              <w:rPr>
                <w:sz w:val="19"/>
                <w:szCs w:val="19"/>
              </w:rPr>
            </w:pPr>
          </w:p>
        </w:tc>
        <w:tc>
          <w:tcPr>
            <w:tcW w:w="1130" w:type="dxa"/>
            <w:gridSpan w:val="2"/>
            <w:vAlign w:val="bottom"/>
          </w:tcPr>
          <w:p w:rsidR="00F111F8" w:rsidRDefault="00F111F8">
            <w:pPr>
              <w:rPr>
                <w:sz w:val="19"/>
                <w:szCs w:val="19"/>
              </w:rPr>
            </w:pPr>
          </w:p>
        </w:tc>
        <w:tc>
          <w:tcPr>
            <w:tcW w:w="54" w:type="dxa"/>
            <w:gridSpan w:val="2"/>
            <w:vAlign w:val="bottom"/>
          </w:tcPr>
          <w:p w:rsidR="00F111F8" w:rsidRDefault="00F111F8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F111F8" w:rsidRDefault="00F111F8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19"/>
                <w:szCs w:val="19"/>
              </w:rPr>
            </w:pPr>
          </w:p>
        </w:tc>
        <w:tc>
          <w:tcPr>
            <w:tcW w:w="2988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Pr="008B6D83" w:rsidRDefault="00F111F8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gridSpan w:val="2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233"/>
        </w:trPr>
        <w:tc>
          <w:tcPr>
            <w:tcW w:w="130" w:type="dxa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1261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123" w:type="dxa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1367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gridSpan w:val="3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83" w:type="dxa"/>
            <w:gridSpan w:val="2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1717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142" w:type="dxa"/>
            <w:gridSpan w:val="2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1130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54" w:type="dxa"/>
            <w:gridSpan w:val="2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  <w:bottom w:val="single" w:sz="8" w:space="0" w:color="FF9900"/>
            </w:tcBorders>
            <w:shd w:val="clear" w:color="auto" w:fill="FF9900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2988" w:type="dxa"/>
            <w:gridSpan w:val="2"/>
            <w:vMerge w:val="restart"/>
            <w:tcBorders>
              <w:bottom w:val="single" w:sz="8" w:space="0" w:color="FF9900"/>
              <w:right w:val="single" w:sz="8" w:space="0" w:color="auto"/>
            </w:tcBorders>
            <w:shd w:val="clear" w:color="auto" w:fill="FF9900"/>
            <w:vAlign w:val="bottom"/>
          </w:tcPr>
          <w:p w:rsidR="00F111F8" w:rsidRPr="008B6D83" w:rsidRDefault="007605B9">
            <w:pPr>
              <w:ind w:right="22"/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  <w:w w:val="99"/>
                <w:sz w:val="24"/>
                <w:szCs w:val="24"/>
              </w:rPr>
              <w:t>Педагогический совет</w:t>
            </w:r>
          </w:p>
        </w:tc>
        <w:tc>
          <w:tcPr>
            <w:tcW w:w="30" w:type="dxa"/>
            <w:gridSpan w:val="2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89"/>
        </w:trPr>
        <w:tc>
          <w:tcPr>
            <w:tcW w:w="130" w:type="dxa"/>
            <w:tcBorders>
              <w:right w:val="single" w:sz="8" w:space="0" w:color="auto"/>
            </w:tcBorders>
            <w:vAlign w:val="bottom"/>
          </w:tcPr>
          <w:p w:rsid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1261" w:type="dxa"/>
            <w:vMerge w:val="restart"/>
            <w:shd w:val="clear" w:color="auto" w:fill="FFFF00"/>
            <w:vAlign w:val="bottom"/>
          </w:tcPr>
          <w:p w:rsidR="008B6D83" w:rsidRPr="008B6D83" w:rsidRDefault="008B6D83" w:rsidP="008B6D83">
            <w:pPr>
              <w:ind w:left="116"/>
              <w:jc w:val="center"/>
              <w:rPr>
                <w:sz w:val="20"/>
                <w:szCs w:val="20"/>
              </w:rPr>
            </w:pPr>
            <w:proofErr w:type="spellStart"/>
            <w:r w:rsidRPr="008B6D83">
              <w:rPr>
                <w:rFonts w:eastAsia="Arial"/>
                <w:color w:val="632423"/>
                <w:w w:val="99"/>
                <w:sz w:val="24"/>
                <w:szCs w:val="24"/>
              </w:rPr>
              <w:t>Зам.зав</w:t>
            </w:r>
            <w:proofErr w:type="spellEnd"/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7"/>
                <w:szCs w:val="7"/>
              </w:rPr>
            </w:pPr>
          </w:p>
        </w:tc>
        <w:tc>
          <w:tcPr>
            <w:tcW w:w="123" w:type="dxa"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jc w:val="center"/>
              <w:rPr>
                <w:sz w:val="7"/>
                <w:szCs w:val="7"/>
              </w:rPr>
            </w:pPr>
          </w:p>
        </w:tc>
        <w:tc>
          <w:tcPr>
            <w:tcW w:w="1457" w:type="dxa"/>
            <w:gridSpan w:val="4"/>
            <w:vMerge w:val="restart"/>
            <w:shd w:val="clear" w:color="auto" w:fill="FFFF00"/>
            <w:vAlign w:val="bottom"/>
          </w:tcPr>
          <w:p w:rsidR="008B6D83" w:rsidRPr="008B6D83" w:rsidRDefault="008B6D83" w:rsidP="008B6D83">
            <w:pPr>
              <w:ind w:left="140"/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  <w:sz w:val="24"/>
                <w:szCs w:val="24"/>
              </w:rPr>
              <w:t>Зам. зав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7"/>
                <w:szCs w:val="7"/>
              </w:rPr>
            </w:pPr>
          </w:p>
        </w:tc>
        <w:tc>
          <w:tcPr>
            <w:tcW w:w="93" w:type="dxa"/>
            <w:gridSpan w:val="3"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jc w:val="center"/>
              <w:rPr>
                <w:sz w:val="7"/>
                <w:szCs w:val="7"/>
              </w:rPr>
            </w:pPr>
          </w:p>
        </w:tc>
        <w:tc>
          <w:tcPr>
            <w:tcW w:w="1717" w:type="dxa"/>
            <w:gridSpan w:val="2"/>
            <w:vMerge w:val="restart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ind w:left="140"/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  <w:sz w:val="24"/>
                <w:szCs w:val="24"/>
              </w:rPr>
              <w:t>Зам. зав</w:t>
            </w:r>
          </w:p>
        </w:tc>
        <w:tc>
          <w:tcPr>
            <w:tcW w:w="142" w:type="dxa"/>
            <w:gridSpan w:val="2"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jc w:val="center"/>
              <w:rPr>
                <w:sz w:val="7"/>
                <w:szCs w:val="7"/>
              </w:rPr>
            </w:pPr>
          </w:p>
        </w:tc>
        <w:tc>
          <w:tcPr>
            <w:tcW w:w="1130" w:type="dxa"/>
            <w:gridSpan w:val="2"/>
            <w:vMerge w:val="restart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</w:rPr>
              <w:t>медсестра</w:t>
            </w:r>
          </w:p>
        </w:tc>
        <w:tc>
          <w:tcPr>
            <w:tcW w:w="54" w:type="dxa"/>
            <w:gridSpan w:val="2"/>
            <w:vAlign w:val="bottom"/>
          </w:tcPr>
          <w:p w:rsid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</w:tcBorders>
            <w:shd w:val="clear" w:color="auto" w:fill="FF9900"/>
            <w:vAlign w:val="bottom"/>
          </w:tcPr>
          <w:p w:rsid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2988" w:type="dxa"/>
            <w:gridSpan w:val="2"/>
            <w:vMerge/>
            <w:tcBorders>
              <w:right w:val="single" w:sz="8" w:space="0" w:color="auto"/>
            </w:tcBorders>
            <w:shd w:val="clear" w:color="auto" w:fill="FF9900"/>
            <w:vAlign w:val="bottom"/>
          </w:tcPr>
          <w:p w:rsidR="008B6D83" w:rsidRP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252"/>
        </w:trPr>
        <w:tc>
          <w:tcPr>
            <w:tcW w:w="130" w:type="dxa"/>
            <w:tcBorders>
              <w:right w:val="single" w:sz="8" w:space="0" w:color="auto"/>
            </w:tcBorders>
            <w:vAlign w:val="bottom"/>
          </w:tcPr>
          <w:p w:rsidR="008B6D83" w:rsidRDefault="008B6D83" w:rsidP="008B6D83">
            <w:pPr>
              <w:rPr>
                <w:sz w:val="21"/>
                <w:szCs w:val="21"/>
              </w:rPr>
            </w:pPr>
          </w:p>
        </w:tc>
        <w:tc>
          <w:tcPr>
            <w:tcW w:w="1261" w:type="dxa"/>
            <w:vMerge/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3" w:type="dxa"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57" w:type="dxa"/>
            <w:gridSpan w:val="4"/>
            <w:vMerge/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3" w:type="dxa"/>
            <w:gridSpan w:val="3"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17" w:type="dxa"/>
            <w:gridSpan w:val="2"/>
            <w:vMerge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2" w:type="dxa"/>
            <w:gridSpan w:val="2"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0" w:type="dxa"/>
            <w:gridSpan w:val="2"/>
            <w:vMerge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4" w:type="dxa"/>
            <w:gridSpan w:val="2"/>
            <w:vAlign w:val="bottom"/>
          </w:tcPr>
          <w:p w:rsidR="008B6D83" w:rsidRDefault="008B6D83" w:rsidP="008B6D83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8B6D83" w:rsidRDefault="008B6D83" w:rsidP="008B6D83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</w:tcBorders>
            <w:shd w:val="clear" w:color="auto" w:fill="FF9900"/>
            <w:vAlign w:val="bottom"/>
          </w:tcPr>
          <w:p w:rsidR="008B6D83" w:rsidRDefault="008B6D83" w:rsidP="008B6D83">
            <w:pPr>
              <w:rPr>
                <w:sz w:val="21"/>
                <w:szCs w:val="21"/>
              </w:rPr>
            </w:pPr>
          </w:p>
        </w:tc>
        <w:tc>
          <w:tcPr>
            <w:tcW w:w="2988" w:type="dxa"/>
            <w:gridSpan w:val="2"/>
            <w:tcBorders>
              <w:right w:val="single" w:sz="8" w:space="0" w:color="auto"/>
            </w:tcBorders>
            <w:shd w:val="clear" w:color="auto" w:fill="FF9900"/>
            <w:vAlign w:val="bottom"/>
          </w:tcPr>
          <w:p w:rsidR="008B6D83" w:rsidRPr="008B6D83" w:rsidRDefault="008B6D83" w:rsidP="008B6D83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61"/>
        </w:trPr>
        <w:tc>
          <w:tcPr>
            <w:tcW w:w="130" w:type="dxa"/>
            <w:tcBorders>
              <w:right w:val="single" w:sz="8" w:space="0" w:color="auto"/>
            </w:tcBorders>
            <w:vAlign w:val="bottom"/>
          </w:tcPr>
          <w:p w:rsidR="008B6D83" w:rsidRDefault="008B6D83" w:rsidP="008B6D83">
            <w:pPr>
              <w:rPr>
                <w:sz w:val="5"/>
                <w:szCs w:val="5"/>
              </w:rPr>
            </w:pPr>
          </w:p>
        </w:tc>
        <w:tc>
          <w:tcPr>
            <w:tcW w:w="1261" w:type="dxa"/>
            <w:vMerge w:val="restart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spacing w:line="256" w:lineRule="exact"/>
              <w:ind w:left="116"/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  <w:w w:val="98"/>
                <w:sz w:val="24"/>
                <w:szCs w:val="24"/>
              </w:rPr>
              <w:t>по ВМР</w:t>
            </w:r>
          </w:p>
        </w:tc>
        <w:tc>
          <w:tcPr>
            <w:tcW w:w="30" w:type="dxa"/>
            <w:vMerge w:val="restart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5"/>
                <w:szCs w:val="5"/>
              </w:rPr>
            </w:pPr>
          </w:p>
        </w:tc>
        <w:tc>
          <w:tcPr>
            <w:tcW w:w="123" w:type="dxa"/>
            <w:vMerge w:val="restart"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jc w:val="center"/>
              <w:rPr>
                <w:sz w:val="5"/>
                <w:szCs w:val="5"/>
              </w:rPr>
            </w:pPr>
          </w:p>
        </w:tc>
        <w:tc>
          <w:tcPr>
            <w:tcW w:w="1457" w:type="dxa"/>
            <w:gridSpan w:val="4"/>
            <w:vMerge w:val="restart"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spacing w:line="256" w:lineRule="exact"/>
              <w:ind w:left="140"/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  <w:sz w:val="24"/>
                <w:szCs w:val="24"/>
              </w:rPr>
              <w:t>по АХР</w:t>
            </w:r>
          </w:p>
        </w:tc>
        <w:tc>
          <w:tcPr>
            <w:tcW w:w="30" w:type="dxa"/>
            <w:vMerge w:val="restart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5"/>
                <w:szCs w:val="5"/>
              </w:rPr>
            </w:pPr>
          </w:p>
        </w:tc>
        <w:tc>
          <w:tcPr>
            <w:tcW w:w="93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jc w:val="center"/>
              <w:rPr>
                <w:sz w:val="5"/>
                <w:szCs w:val="5"/>
              </w:rPr>
            </w:pPr>
          </w:p>
        </w:tc>
        <w:tc>
          <w:tcPr>
            <w:tcW w:w="1717" w:type="dxa"/>
            <w:gridSpan w:val="2"/>
            <w:vMerge w:val="restart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spacing w:line="256" w:lineRule="exact"/>
              <w:ind w:left="140"/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  <w:sz w:val="24"/>
                <w:szCs w:val="24"/>
              </w:rPr>
              <w:t>по безопасности</w:t>
            </w:r>
          </w:p>
        </w:tc>
        <w:tc>
          <w:tcPr>
            <w:tcW w:w="142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jc w:val="center"/>
              <w:rPr>
                <w:sz w:val="5"/>
                <w:szCs w:val="5"/>
              </w:rPr>
            </w:pPr>
          </w:p>
        </w:tc>
        <w:tc>
          <w:tcPr>
            <w:tcW w:w="1130" w:type="dxa"/>
            <w:gridSpan w:val="2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5"/>
                <w:szCs w:val="5"/>
              </w:rPr>
            </w:pPr>
          </w:p>
        </w:tc>
        <w:tc>
          <w:tcPr>
            <w:tcW w:w="54" w:type="dxa"/>
            <w:gridSpan w:val="2"/>
            <w:vAlign w:val="bottom"/>
          </w:tcPr>
          <w:p w:rsidR="008B6D83" w:rsidRDefault="008B6D83" w:rsidP="008B6D83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8B6D83" w:rsidRDefault="008B6D83" w:rsidP="008B6D83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9900"/>
            <w:vAlign w:val="bottom"/>
          </w:tcPr>
          <w:p w:rsidR="008B6D83" w:rsidRDefault="008B6D83" w:rsidP="008B6D83">
            <w:pPr>
              <w:rPr>
                <w:sz w:val="5"/>
                <w:szCs w:val="5"/>
              </w:rPr>
            </w:pPr>
          </w:p>
        </w:tc>
        <w:tc>
          <w:tcPr>
            <w:tcW w:w="298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9900"/>
            <w:vAlign w:val="bottom"/>
          </w:tcPr>
          <w:p w:rsidR="008B6D83" w:rsidRPr="008B6D83" w:rsidRDefault="008B6D83" w:rsidP="008B6D83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175"/>
        </w:trPr>
        <w:tc>
          <w:tcPr>
            <w:tcW w:w="130" w:type="dxa"/>
            <w:tcBorders>
              <w:right w:val="single" w:sz="8" w:space="0" w:color="auto"/>
            </w:tcBorders>
            <w:vAlign w:val="bottom"/>
          </w:tcPr>
          <w:p w:rsidR="008B6D83" w:rsidRDefault="008B6D83" w:rsidP="008B6D83">
            <w:pPr>
              <w:rPr>
                <w:sz w:val="15"/>
                <w:szCs w:val="15"/>
              </w:rPr>
            </w:pPr>
          </w:p>
        </w:tc>
        <w:tc>
          <w:tcPr>
            <w:tcW w:w="1261" w:type="dxa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0" w:type="dxa"/>
            <w:vMerge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23" w:type="dxa"/>
            <w:vMerge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457" w:type="dxa"/>
            <w:gridSpan w:val="4"/>
            <w:vMerge/>
            <w:tcBorders>
              <w:bottom w:val="single" w:sz="8" w:space="0" w:color="FFFF00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30" w:type="dxa"/>
            <w:vMerge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93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717" w:type="dxa"/>
            <w:gridSpan w:val="2"/>
            <w:vMerge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4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130" w:type="dxa"/>
            <w:gridSpan w:val="2"/>
            <w:tcBorders>
              <w:bottom w:val="single" w:sz="8" w:space="0" w:color="FFFF00"/>
              <w:right w:val="single" w:sz="8" w:space="0" w:color="auto"/>
            </w:tcBorders>
            <w:shd w:val="clear" w:color="auto" w:fill="FFFF00"/>
            <w:vAlign w:val="bottom"/>
          </w:tcPr>
          <w:p w:rsidR="008B6D83" w:rsidRPr="008B6D83" w:rsidRDefault="008B6D83" w:rsidP="008B6D83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54" w:type="dxa"/>
            <w:gridSpan w:val="2"/>
            <w:vAlign w:val="bottom"/>
          </w:tcPr>
          <w:p w:rsidR="008B6D83" w:rsidRDefault="008B6D83" w:rsidP="008B6D83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8B6D83" w:rsidRDefault="008B6D83" w:rsidP="008B6D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8B6D83" w:rsidRDefault="008B6D83" w:rsidP="008B6D83">
            <w:pPr>
              <w:rPr>
                <w:sz w:val="15"/>
                <w:szCs w:val="15"/>
              </w:rPr>
            </w:pPr>
          </w:p>
        </w:tc>
        <w:tc>
          <w:tcPr>
            <w:tcW w:w="2988" w:type="dxa"/>
            <w:gridSpan w:val="2"/>
            <w:tcBorders>
              <w:bottom w:val="single" w:sz="8" w:space="0" w:color="auto"/>
            </w:tcBorders>
            <w:vAlign w:val="bottom"/>
          </w:tcPr>
          <w:p w:rsidR="008B6D83" w:rsidRPr="008B6D83" w:rsidRDefault="008B6D83" w:rsidP="008B6D83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145"/>
        </w:trPr>
        <w:tc>
          <w:tcPr>
            <w:tcW w:w="130" w:type="dxa"/>
            <w:tcBorders>
              <w:right w:val="single" w:sz="8" w:space="0" w:color="auto"/>
            </w:tcBorders>
            <w:vAlign w:val="bottom"/>
          </w:tcPr>
          <w:p w:rsidR="008B6D83" w:rsidRDefault="008B6D83" w:rsidP="008B6D83">
            <w:pPr>
              <w:rPr>
                <w:sz w:val="12"/>
                <w:szCs w:val="12"/>
              </w:rPr>
            </w:pPr>
          </w:p>
        </w:tc>
        <w:tc>
          <w:tcPr>
            <w:tcW w:w="1261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8B6D83" w:rsidRDefault="008B6D83" w:rsidP="008B6D8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8B6D83" w:rsidRDefault="008B6D83" w:rsidP="008B6D83">
            <w:pPr>
              <w:rPr>
                <w:sz w:val="12"/>
                <w:szCs w:val="12"/>
              </w:rPr>
            </w:pPr>
          </w:p>
        </w:tc>
        <w:tc>
          <w:tcPr>
            <w:tcW w:w="123" w:type="dxa"/>
            <w:tcBorders>
              <w:right w:val="single" w:sz="8" w:space="0" w:color="auto"/>
            </w:tcBorders>
            <w:vAlign w:val="bottom"/>
          </w:tcPr>
          <w:p w:rsidR="008B6D83" w:rsidRDefault="008B6D83" w:rsidP="008B6D83">
            <w:pPr>
              <w:rPr>
                <w:sz w:val="12"/>
                <w:szCs w:val="12"/>
              </w:rPr>
            </w:pPr>
          </w:p>
        </w:tc>
        <w:tc>
          <w:tcPr>
            <w:tcW w:w="1367" w:type="dxa"/>
            <w:gridSpan w:val="2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8B6D83" w:rsidRDefault="008B6D83" w:rsidP="008B6D8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8B6D83" w:rsidRDefault="008B6D83" w:rsidP="008B6D83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8B6D83" w:rsidRDefault="008B6D83" w:rsidP="008B6D83">
            <w:pPr>
              <w:rPr>
                <w:sz w:val="12"/>
                <w:szCs w:val="12"/>
              </w:rPr>
            </w:pPr>
          </w:p>
        </w:tc>
        <w:tc>
          <w:tcPr>
            <w:tcW w:w="83" w:type="dxa"/>
            <w:gridSpan w:val="2"/>
            <w:tcBorders>
              <w:right w:val="single" w:sz="8" w:space="0" w:color="auto"/>
            </w:tcBorders>
            <w:vAlign w:val="bottom"/>
          </w:tcPr>
          <w:p w:rsidR="008B6D83" w:rsidRDefault="008B6D83" w:rsidP="008B6D83">
            <w:pPr>
              <w:rPr>
                <w:sz w:val="12"/>
                <w:szCs w:val="12"/>
              </w:rPr>
            </w:pPr>
          </w:p>
        </w:tc>
        <w:tc>
          <w:tcPr>
            <w:tcW w:w="1717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8B6D83" w:rsidRDefault="008B6D83" w:rsidP="008B6D83">
            <w:pPr>
              <w:rPr>
                <w:sz w:val="12"/>
                <w:szCs w:val="12"/>
              </w:rPr>
            </w:pPr>
          </w:p>
        </w:tc>
        <w:tc>
          <w:tcPr>
            <w:tcW w:w="142" w:type="dxa"/>
            <w:gridSpan w:val="2"/>
            <w:tcBorders>
              <w:right w:val="single" w:sz="8" w:space="0" w:color="auto"/>
            </w:tcBorders>
            <w:vAlign w:val="bottom"/>
          </w:tcPr>
          <w:p w:rsidR="008B6D83" w:rsidRDefault="008B6D83" w:rsidP="008B6D83">
            <w:pPr>
              <w:rPr>
                <w:sz w:val="12"/>
                <w:szCs w:val="12"/>
              </w:rPr>
            </w:pPr>
          </w:p>
        </w:tc>
        <w:tc>
          <w:tcPr>
            <w:tcW w:w="113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8B6D83" w:rsidRDefault="008B6D83" w:rsidP="008B6D83">
            <w:pPr>
              <w:rPr>
                <w:sz w:val="12"/>
                <w:szCs w:val="12"/>
              </w:rPr>
            </w:pPr>
          </w:p>
        </w:tc>
        <w:tc>
          <w:tcPr>
            <w:tcW w:w="54" w:type="dxa"/>
            <w:gridSpan w:val="2"/>
            <w:vAlign w:val="bottom"/>
          </w:tcPr>
          <w:p w:rsidR="008B6D83" w:rsidRDefault="008B6D83" w:rsidP="008B6D83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8B6D83" w:rsidRDefault="008B6D83" w:rsidP="008B6D83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  <w:bottom w:val="single" w:sz="8" w:space="0" w:color="FF9900"/>
            </w:tcBorders>
            <w:shd w:val="clear" w:color="auto" w:fill="FF9900"/>
            <w:vAlign w:val="bottom"/>
          </w:tcPr>
          <w:p w:rsidR="008B6D83" w:rsidRDefault="008B6D83" w:rsidP="008B6D83">
            <w:pPr>
              <w:rPr>
                <w:sz w:val="12"/>
                <w:szCs w:val="12"/>
              </w:rPr>
            </w:pPr>
          </w:p>
        </w:tc>
        <w:tc>
          <w:tcPr>
            <w:tcW w:w="2988" w:type="dxa"/>
            <w:gridSpan w:val="2"/>
            <w:vMerge w:val="restart"/>
            <w:tcBorders>
              <w:bottom w:val="single" w:sz="8" w:space="0" w:color="FF9900"/>
              <w:right w:val="single" w:sz="8" w:space="0" w:color="auto"/>
            </w:tcBorders>
            <w:shd w:val="clear" w:color="auto" w:fill="FF9900"/>
            <w:vAlign w:val="bottom"/>
          </w:tcPr>
          <w:p w:rsidR="008B6D83" w:rsidRPr="008B6D83" w:rsidRDefault="008B6D83" w:rsidP="008B6D83">
            <w:pPr>
              <w:ind w:left="20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  <w:sz w:val="24"/>
                <w:szCs w:val="24"/>
              </w:rPr>
              <w:t>Наблюдательный совет</w:t>
            </w: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165"/>
        </w:trPr>
        <w:tc>
          <w:tcPr>
            <w:tcW w:w="130" w:type="dxa"/>
            <w:tcBorders>
              <w:bottom w:val="single" w:sz="8" w:space="0" w:color="auto"/>
            </w:tcBorders>
            <w:vAlign w:val="bottom"/>
          </w:tcPr>
          <w:p w:rsidR="008B6D83" w:rsidRDefault="008B6D83" w:rsidP="008B6D83">
            <w:pPr>
              <w:rPr>
                <w:sz w:val="14"/>
                <w:szCs w:val="14"/>
              </w:rPr>
            </w:pPr>
          </w:p>
        </w:tc>
        <w:tc>
          <w:tcPr>
            <w:tcW w:w="1261" w:type="dxa"/>
            <w:tcBorders>
              <w:bottom w:val="single" w:sz="8" w:space="0" w:color="auto"/>
            </w:tcBorders>
            <w:vAlign w:val="bottom"/>
          </w:tcPr>
          <w:p w:rsidR="008B6D83" w:rsidRDefault="008B6D83" w:rsidP="008B6D8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8B6D83" w:rsidRDefault="008B6D83" w:rsidP="008B6D83">
            <w:pPr>
              <w:rPr>
                <w:sz w:val="14"/>
                <w:szCs w:val="14"/>
              </w:rPr>
            </w:pPr>
          </w:p>
        </w:tc>
        <w:tc>
          <w:tcPr>
            <w:tcW w:w="123" w:type="dxa"/>
            <w:tcBorders>
              <w:bottom w:val="single" w:sz="8" w:space="0" w:color="auto"/>
            </w:tcBorders>
            <w:vAlign w:val="bottom"/>
          </w:tcPr>
          <w:p w:rsidR="008B6D83" w:rsidRPr="008B6D83" w:rsidRDefault="008B6D83" w:rsidP="008B6D83">
            <w:pPr>
              <w:rPr>
                <w:sz w:val="14"/>
                <w:szCs w:val="14"/>
              </w:rPr>
            </w:pPr>
          </w:p>
        </w:tc>
        <w:tc>
          <w:tcPr>
            <w:tcW w:w="1367" w:type="dxa"/>
            <w:gridSpan w:val="2"/>
            <w:tcBorders>
              <w:bottom w:val="single" w:sz="8" w:space="0" w:color="auto"/>
            </w:tcBorders>
            <w:vAlign w:val="bottom"/>
          </w:tcPr>
          <w:p w:rsidR="008B6D83" w:rsidRPr="008B6D83" w:rsidRDefault="008B6D83" w:rsidP="008B6D8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8B6D83" w:rsidRPr="008B6D83" w:rsidRDefault="008B6D83" w:rsidP="008B6D83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8B6D83" w:rsidRPr="008B6D83" w:rsidRDefault="008B6D83" w:rsidP="008B6D83">
            <w:pPr>
              <w:rPr>
                <w:sz w:val="14"/>
                <w:szCs w:val="14"/>
              </w:rPr>
            </w:pPr>
          </w:p>
        </w:tc>
        <w:tc>
          <w:tcPr>
            <w:tcW w:w="83" w:type="dxa"/>
            <w:gridSpan w:val="2"/>
            <w:vAlign w:val="bottom"/>
          </w:tcPr>
          <w:p w:rsidR="008B6D83" w:rsidRPr="008B6D83" w:rsidRDefault="008B6D83" w:rsidP="008B6D83">
            <w:pPr>
              <w:rPr>
                <w:sz w:val="14"/>
                <w:szCs w:val="14"/>
              </w:rPr>
            </w:pPr>
          </w:p>
        </w:tc>
        <w:tc>
          <w:tcPr>
            <w:tcW w:w="1717" w:type="dxa"/>
            <w:gridSpan w:val="2"/>
            <w:tcBorders>
              <w:bottom w:val="single" w:sz="8" w:space="0" w:color="auto"/>
            </w:tcBorders>
            <w:vAlign w:val="bottom"/>
          </w:tcPr>
          <w:p w:rsidR="008B6D83" w:rsidRPr="008B6D83" w:rsidRDefault="008B6D83" w:rsidP="008B6D83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gridSpan w:val="2"/>
            <w:tcBorders>
              <w:bottom w:val="single" w:sz="8" w:space="0" w:color="auto"/>
            </w:tcBorders>
            <w:vAlign w:val="bottom"/>
          </w:tcPr>
          <w:p w:rsidR="008B6D83" w:rsidRPr="008B6D83" w:rsidRDefault="008B6D83" w:rsidP="008B6D83">
            <w:pPr>
              <w:rPr>
                <w:sz w:val="14"/>
                <w:szCs w:val="14"/>
              </w:rPr>
            </w:pPr>
          </w:p>
        </w:tc>
        <w:tc>
          <w:tcPr>
            <w:tcW w:w="1130" w:type="dxa"/>
            <w:gridSpan w:val="2"/>
            <w:tcBorders>
              <w:bottom w:val="single" w:sz="8" w:space="0" w:color="auto"/>
            </w:tcBorders>
            <w:vAlign w:val="bottom"/>
          </w:tcPr>
          <w:p w:rsidR="008B6D83" w:rsidRPr="008B6D83" w:rsidRDefault="008B6D83" w:rsidP="008B6D83">
            <w:pPr>
              <w:rPr>
                <w:sz w:val="14"/>
                <w:szCs w:val="14"/>
              </w:rPr>
            </w:pPr>
          </w:p>
        </w:tc>
        <w:tc>
          <w:tcPr>
            <w:tcW w:w="54" w:type="dxa"/>
            <w:gridSpan w:val="2"/>
            <w:tcBorders>
              <w:bottom w:val="single" w:sz="8" w:space="0" w:color="auto"/>
            </w:tcBorders>
            <w:vAlign w:val="bottom"/>
          </w:tcPr>
          <w:p w:rsidR="008B6D83" w:rsidRPr="008B6D83" w:rsidRDefault="008B6D83" w:rsidP="008B6D83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8B6D83" w:rsidRDefault="008B6D83" w:rsidP="008B6D83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  <w:bottom w:val="single" w:sz="8" w:space="0" w:color="FF9900"/>
            </w:tcBorders>
            <w:shd w:val="clear" w:color="auto" w:fill="FF9900"/>
            <w:vAlign w:val="bottom"/>
          </w:tcPr>
          <w:p w:rsidR="008B6D83" w:rsidRDefault="008B6D83" w:rsidP="008B6D83">
            <w:pPr>
              <w:rPr>
                <w:sz w:val="14"/>
                <w:szCs w:val="14"/>
              </w:rPr>
            </w:pPr>
          </w:p>
        </w:tc>
        <w:tc>
          <w:tcPr>
            <w:tcW w:w="2988" w:type="dxa"/>
            <w:gridSpan w:val="2"/>
            <w:vMerge/>
            <w:tcBorders>
              <w:bottom w:val="single" w:sz="8" w:space="0" w:color="FF9900"/>
              <w:right w:val="single" w:sz="8" w:space="0" w:color="auto"/>
            </w:tcBorders>
            <w:shd w:val="clear" w:color="auto" w:fill="FF9900"/>
            <w:vAlign w:val="bottom"/>
          </w:tcPr>
          <w:p w:rsidR="008B6D83" w:rsidRPr="008B6D83" w:rsidRDefault="008B6D83" w:rsidP="008B6D83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215"/>
        </w:trPr>
        <w:tc>
          <w:tcPr>
            <w:tcW w:w="130" w:type="dxa"/>
            <w:tcBorders>
              <w:left w:val="single" w:sz="8" w:space="0" w:color="auto"/>
              <w:bottom w:val="single" w:sz="8" w:space="0" w:color="FFFF66"/>
              <w:right w:val="single" w:sz="8" w:space="0" w:color="FFFF66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2781" w:type="dxa"/>
            <w:gridSpan w:val="5"/>
            <w:vMerge w:val="restart"/>
            <w:tcBorders>
              <w:bottom w:val="single" w:sz="8" w:space="0" w:color="FFFF66"/>
              <w:right w:val="single" w:sz="8" w:space="0" w:color="auto"/>
            </w:tcBorders>
            <w:shd w:val="clear" w:color="auto" w:fill="FFFF66"/>
            <w:vAlign w:val="bottom"/>
          </w:tcPr>
          <w:p w:rsidR="008B6D83" w:rsidRPr="008B6D83" w:rsidRDefault="008B6D83" w:rsidP="008B6D83">
            <w:pPr>
              <w:ind w:right="120"/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  <w:sz w:val="24"/>
                <w:szCs w:val="24"/>
              </w:rPr>
              <w:t>Педагогический</w:t>
            </w:r>
          </w:p>
        </w:tc>
        <w:tc>
          <w:tcPr>
            <w:tcW w:w="30" w:type="dxa"/>
            <w:vMerge w:val="restart"/>
            <w:vAlign w:val="bottom"/>
          </w:tcPr>
          <w:p w:rsidR="008B6D83" w:rsidRP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gridSpan w:val="3"/>
            <w:vMerge w:val="restart"/>
            <w:vAlign w:val="bottom"/>
          </w:tcPr>
          <w:p w:rsidR="008B6D83" w:rsidRP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83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3043" w:type="dxa"/>
            <w:gridSpan w:val="8"/>
            <w:vMerge w:val="restart"/>
            <w:tcBorders>
              <w:bottom w:val="single" w:sz="8" w:space="0" w:color="FFFF66"/>
              <w:right w:val="single" w:sz="8" w:space="0" w:color="auto"/>
            </w:tcBorders>
            <w:shd w:val="clear" w:color="auto" w:fill="FFFF66"/>
            <w:vAlign w:val="bottom"/>
          </w:tcPr>
          <w:p w:rsidR="008B6D83" w:rsidRPr="008B6D83" w:rsidRDefault="008B6D83" w:rsidP="008B6D83">
            <w:pPr>
              <w:ind w:right="20"/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</w:rPr>
              <w:t>Младший</w:t>
            </w:r>
          </w:p>
        </w:tc>
        <w:tc>
          <w:tcPr>
            <w:tcW w:w="220" w:type="dxa"/>
            <w:gridSpan w:val="2"/>
            <w:vMerge w:val="restart"/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9900"/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298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9900"/>
            <w:vAlign w:val="bottom"/>
          </w:tcPr>
          <w:p w:rsidR="008B6D83" w:rsidRP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106"/>
        </w:trPr>
        <w:tc>
          <w:tcPr>
            <w:tcW w:w="130" w:type="dxa"/>
            <w:tcBorders>
              <w:left w:val="single" w:sz="8" w:space="0" w:color="auto"/>
              <w:right w:val="single" w:sz="8" w:space="0" w:color="FFFF66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2781" w:type="dxa"/>
            <w:gridSpan w:val="5"/>
            <w:vMerge/>
            <w:tcBorders>
              <w:right w:val="single" w:sz="8" w:space="0" w:color="auto"/>
            </w:tcBorders>
            <w:shd w:val="clear" w:color="auto" w:fill="FFFF66"/>
            <w:vAlign w:val="bottom"/>
          </w:tcPr>
          <w:p w:rsidR="008B6D83" w:rsidRP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Merge/>
            <w:vAlign w:val="bottom"/>
          </w:tcPr>
          <w:p w:rsidR="008B6D83" w:rsidRP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gridSpan w:val="3"/>
            <w:vMerge/>
            <w:vAlign w:val="bottom"/>
          </w:tcPr>
          <w:p w:rsidR="008B6D83" w:rsidRP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83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3043" w:type="dxa"/>
            <w:gridSpan w:val="8"/>
            <w:vMerge/>
            <w:tcBorders>
              <w:right w:val="single" w:sz="8" w:space="0" w:color="auto"/>
            </w:tcBorders>
            <w:shd w:val="clear" w:color="auto" w:fill="FFFF66"/>
            <w:vAlign w:val="bottom"/>
          </w:tcPr>
          <w:p w:rsidR="008B6D83" w:rsidRP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gridSpan w:val="2"/>
            <w:vMerge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2988" w:type="dxa"/>
            <w:gridSpan w:val="2"/>
            <w:vAlign w:val="bottom"/>
          </w:tcPr>
          <w:p w:rsidR="008B6D83" w:rsidRP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113"/>
        </w:trPr>
        <w:tc>
          <w:tcPr>
            <w:tcW w:w="130" w:type="dxa"/>
            <w:tcBorders>
              <w:left w:val="single" w:sz="8" w:space="0" w:color="auto"/>
              <w:bottom w:val="single" w:sz="8" w:space="0" w:color="FFFF66"/>
              <w:right w:val="single" w:sz="8" w:space="0" w:color="FFFF66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2781" w:type="dxa"/>
            <w:gridSpan w:val="5"/>
            <w:vMerge w:val="restart"/>
            <w:tcBorders>
              <w:bottom w:val="single" w:sz="8" w:space="0" w:color="FFFF66"/>
              <w:right w:val="single" w:sz="8" w:space="0" w:color="auto"/>
            </w:tcBorders>
            <w:shd w:val="clear" w:color="auto" w:fill="FFFF66"/>
            <w:vAlign w:val="bottom"/>
          </w:tcPr>
          <w:p w:rsidR="008B6D83" w:rsidRPr="008B6D83" w:rsidRDefault="008B6D83" w:rsidP="008B6D83">
            <w:pPr>
              <w:ind w:right="120"/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  <w:sz w:val="24"/>
                <w:szCs w:val="24"/>
              </w:rPr>
              <w:t>коллектив</w:t>
            </w:r>
          </w:p>
        </w:tc>
        <w:tc>
          <w:tcPr>
            <w:tcW w:w="30" w:type="dxa"/>
            <w:vMerge w:val="restart"/>
            <w:vAlign w:val="bottom"/>
          </w:tcPr>
          <w:p w:rsidR="008B6D83" w:rsidRP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gridSpan w:val="3"/>
            <w:vMerge w:val="restart"/>
            <w:vAlign w:val="bottom"/>
          </w:tcPr>
          <w:p w:rsidR="008B6D83" w:rsidRP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83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3043" w:type="dxa"/>
            <w:gridSpan w:val="8"/>
            <w:vMerge w:val="restart"/>
            <w:tcBorders>
              <w:bottom w:val="single" w:sz="8" w:space="0" w:color="FFFF66"/>
              <w:right w:val="single" w:sz="8" w:space="0" w:color="auto"/>
            </w:tcBorders>
            <w:shd w:val="clear" w:color="auto" w:fill="FFFF66"/>
            <w:vAlign w:val="bottom"/>
          </w:tcPr>
          <w:p w:rsidR="008B6D83" w:rsidRPr="008B6D83" w:rsidRDefault="008B6D83" w:rsidP="008B6D83">
            <w:pPr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</w:rPr>
              <w:t>обслуживающий</w:t>
            </w:r>
          </w:p>
        </w:tc>
        <w:tc>
          <w:tcPr>
            <w:tcW w:w="220" w:type="dxa"/>
            <w:gridSpan w:val="2"/>
            <w:vMerge w:val="restart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2988" w:type="dxa"/>
            <w:gridSpan w:val="2"/>
            <w:tcBorders>
              <w:bottom w:val="single" w:sz="8" w:space="0" w:color="auto"/>
            </w:tcBorders>
            <w:vAlign w:val="bottom"/>
          </w:tcPr>
          <w:p w:rsidR="008B6D83" w:rsidRP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181"/>
        </w:trPr>
        <w:tc>
          <w:tcPr>
            <w:tcW w:w="130" w:type="dxa"/>
            <w:tcBorders>
              <w:left w:val="single" w:sz="8" w:space="0" w:color="auto"/>
              <w:right w:val="single" w:sz="8" w:space="0" w:color="FFFF66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15"/>
                <w:szCs w:val="15"/>
              </w:rPr>
            </w:pPr>
          </w:p>
        </w:tc>
        <w:tc>
          <w:tcPr>
            <w:tcW w:w="2781" w:type="dxa"/>
            <w:gridSpan w:val="5"/>
            <w:vMerge/>
            <w:tcBorders>
              <w:right w:val="single" w:sz="8" w:space="0" w:color="auto"/>
            </w:tcBorders>
            <w:shd w:val="clear" w:color="auto" w:fill="FFFF66"/>
            <w:vAlign w:val="bottom"/>
          </w:tcPr>
          <w:p w:rsidR="008B6D83" w:rsidRPr="008B6D83" w:rsidRDefault="008B6D83" w:rsidP="008B6D83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Merge/>
            <w:vAlign w:val="bottom"/>
          </w:tcPr>
          <w:p w:rsidR="008B6D83" w:rsidRPr="008B6D83" w:rsidRDefault="008B6D83" w:rsidP="008B6D83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gridSpan w:val="3"/>
            <w:vMerge/>
            <w:vAlign w:val="bottom"/>
          </w:tcPr>
          <w:p w:rsidR="008B6D83" w:rsidRPr="008B6D83" w:rsidRDefault="008B6D83" w:rsidP="008B6D83">
            <w:pPr>
              <w:rPr>
                <w:sz w:val="15"/>
                <w:szCs w:val="15"/>
              </w:rPr>
            </w:pPr>
          </w:p>
        </w:tc>
        <w:tc>
          <w:tcPr>
            <w:tcW w:w="83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rPr>
                <w:sz w:val="15"/>
                <w:szCs w:val="15"/>
              </w:rPr>
            </w:pPr>
          </w:p>
        </w:tc>
        <w:tc>
          <w:tcPr>
            <w:tcW w:w="3043" w:type="dxa"/>
            <w:gridSpan w:val="8"/>
            <w:vMerge/>
            <w:tcBorders>
              <w:right w:val="single" w:sz="8" w:space="0" w:color="auto"/>
            </w:tcBorders>
            <w:shd w:val="clear" w:color="auto" w:fill="FFFF66"/>
            <w:vAlign w:val="bottom"/>
          </w:tcPr>
          <w:p w:rsidR="008B6D83" w:rsidRPr="008B6D83" w:rsidRDefault="008B6D83" w:rsidP="008B6D83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vMerge/>
            <w:vAlign w:val="bottom"/>
          </w:tcPr>
          <w:p w:rsidR="008B6D83" w:rsidRDefault="008B6D83" w:rsidP="008B6D83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</w:tcBorders>
            <w:shd w:val="clear" w:color="auto" w:fill="FF9900"/>
            <w:vAlign w:val="bottom"/>
          </w:tcPr>
          <w:p w:rsidR="008B6D83" w:rsidRDefault="008B6D83" w:rsidP="008B6D83">
            <w:pPr>
              <w:rPr>
                <w:sz w:val="15"/>
                <w:szCs w:val="15"/>
              </w:rPr>
            </w:pPr>
          </w:p>
        </w:tc>
        <w:tc>
          <w:tcPr>
            <w:tcW w:w="2988" w:type="dxa"/>
            <w:gridSpan w:val="2"/>
            <w:vMerge w:val="restart"/>
            <w:tcBorders>
              <w:right w:val="single" w:sz="8" w:space="0" w:color="auto"/>
            </w:tcBorders>
            <w:shd w:val="clear" w:color="auto" w:fill="FF9900"/>
            <w:vAlign w:val="bottom"/>
          </w:tcPr>
          <w:p w:rsidR="008B6D83" w:rsidRPr="008B6D83" w:rsidRDefault="008B6D83" w:rsidP="008B6D83">
            <w:pPr>
              <w:ind w:left="20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  <w:sz w:val="24"/>
                <w:szCs w:val="24"/>
              </w:rPr>
              <w:t>Родительский комитет</w:t>
            </w: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160"/>
        </w:trPr>
        <w:tc>
          <w:tcPr>
            <w:tcW w:w="130" w:type="dxa"/>
            <w:tcBorders>
              <w:left w:val="single" w:sz="8" w:space="0" w:color="auto"/>
              <w:right w:val="single" w:sz="8" w:space="0" w:color="FFFF66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13"/>
                <w:szCs w:val="13"/>
              </w:rPr>
            </w:pPr>
          </w:p>
        </w:tc>
        <w:tc>
          <w:tcPr>
            <w:tcW w:w="1261" w:type="dxa"/>
            <w:shd w:val="clear" w:color="auto" w:fill="FFFF66"/>
            <w:vAlign w:val="bottom"/>
          </w:tcPr>
          <w:p w:rsidR="008B6D83" w:rsidRDefault="008B6D83" w:rsidP="008B6D8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tcBorders>
              <w:right w:val="single" w:sz="8" w:space="0" w:color="FFFF66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13"/>
                <w:szCs w:val="13"/>
              </w:rPr>
            </w:pPr>
          </w:p>
        </w:tc>
        <w:tc>
          <w:tcPr>
            <w:tcW w:w="123" w:type="dxa"/>
            <w:tcBorders>
              <w:right w:val="single" w:sz="8" w:space="0" w:color="FFFF66"/>
            </w:tcBorders>
            <w:shd w:val="clear" w:color="auto" w:fill="FFFF66"/>
            <w:vAlign w:val="bottom"/>
          </w:tcPr>
          <w:p w:rsidR="008B6D83" w:rsidRPr="008B6D83" w:rsidRDefault="008B6D83" w:rsidP="008B6D83">
            <w:pPr>
              <w:rPr>
                <w:sz w:val="13"/>
                <w:szCs w:val="13"/>
              </w:rPr>
            </w:pPr>
          </w:p>
        </w:tc>
        <w:tc>
          <w:tcPr>
            <w:tcW w:w="1367" w:type="dxa"/>
            <w:gridSpan w:val="2"/>
            <w:tcBorders>
              <w:right w:val="single" w:sz="8" w:space="0" w:color="auto"/>
            </w:tcBorders>
            <w:shd w:val="clear" w:color="auto" w:fill="FFFF66"/>
            <w:vAlign w:val="bottom"/>
          </w:tcPr>
          <w:p w:rsidR="008B6D83" w:rsidRPr="008B6D83" w:rsidRDefault="008B6D83" w:rsidP="008B6D8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8B6D83" w:rsidRPr="008B6D83" w:rsidRDefault="008B6D83" w:rsidP="008B6D83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8B6D83" w:rsidRPr="008B6D83" w:rsidRDefault="008B6D83" w:rsidP="008B6D83">
            <w:pPr>
              <w:rPr>
                <w:sz w:val="13"/>
                <w:szCs w:val="13"/>
              </w:rPr>
            </w:pPr>
          </w:p>
        </w:tc>
        <w:tc>
          <w:tcPr>
            <w:tcW w:w="83" w:type="dxa"/>
            <w:gridSpan w:val="2"/>
            <w:tcBorders>
              <w:right w:val="single" w:sz="8" w:space="0" w:color="auto"/>
            </w:tcBorders>
            <w:vAlign w:val="bottom"/>
          </w:tcPr>
          <w:p w:rsidR="008B6D83" w:rsidRPr="008B6D83" w:rsidRDefault="008B6D83" w:rsidP="008B6D83">
            <w:pPr>
              <w:rPr>
                <w:sz w:val="13"/>
                <w:szCs w:val="13"/>
              </w:rPr>
            </w:pPr>
          </w:p>
        </w:tc>
        <w:tc>
          <w:tcPr>
            <w:tcW w:w="3043" w:type="dxa"/>
            <w:gridSpan w:val="8"/>
            <w:vMerge w:val="restart"/>
            <w:tcBorders>
              <w:right w:val="single" w:sz="8" w:space="0" w:color="auto"/>
            </w:tcBorders>
            <w:shd w:val="clear" w:color="auto" w:fill="FFFF66"/>
            <w:vAlign w:val="bottom"/>
          </w:tcPr>
          <w:p w:rsidR="008B6D83" w:rsidRPr="008B6D83" w:rsidRDefault="008B6D83" w:rsidP="008B6D83">
            <w:pPr>
              <w:spacing w:line="245" w:lineRule="exact"/>
              <w:ind w:right="20"/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  <w:w w:val="99"/>
              </w:rPr>
              <w:t>персонал</w:t>
            </w:r>
          </w:p>
        </w:tc>
        <w:tc>
          <w:tcPr>
            <w:tcW w:w="220" w:type="dxa"/>
            <w:gridSpan w:val="2"/>
            <w:vAlign w:val="bottom"/>
          </w:tcPr>
          <w:p w:rsidR="008B6D83" w:rsidRDefault="008B6D83" w:rsidP="008B6D83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</w:tcBorders>
            <w:shd w:val="clear" w:color="auto" w:fill="FF9900"/>
            <w:vAlign w:val="bottom"/>
          </w:tcPr>
          <w:p w:rsidR="008B6D83" w:rsidRDefault="008B6D83" w:rsidP="008B6D83">
            <w:pPr>
              <w:rPr>
                <w:sz w:val="13"/>
                <w:szCs w:val="13"/>
              </w:rPr>
            </w:pPr>
          </w:p>
        </w:tc>
        <w:tc>
          <w:tcPr>
            <w:tcW w:w="2988" w:type="dxa"/>
            <w:gridSpan w:val="2"/>
            <w:vMerge/>
            <w:tcBorders>
              <w:right w:val="single" w:sz="8" w:space="0" w:color="auto"/>
            </w:tcBorders>
            <w:shd w:val="clear" w:color="auto" w:fill="FF9900"/>
            <w:vAlign w:val="bottom"/>
          </w:tcPr>
          <w:p w:rsidR="008B6D83" w:rsidRPr="008B6D83" w:rsidRDefault="008B6D83" w:rsidP="008B6D83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85"/>
        </w:trPr>
        <w:tc>
          <w:tcPr>
            <w:tcW w:w="130" w:type="dxa"/>
            <w:tcBorders>
              <w:left w:val="single" w:sz="8" w:space="0" w:color="auto"/>
              <w:right w:val="single" w:sz="8" w:space="0" w:color="FFFF66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1261" w:type="dxa"/>
            <w:shd w:val="clear" w:color="auto" w:fill="FFFF66"/>
            <w:vAlign w:val="bottom"/>
          </w:tcPr>
          <w:p w:rsid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tcBorders>
              <w:right w:val="single" w:sz="8" w:space="0" w:color="FFFF66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123" w:type="dxa"/>
            <w:tcBorders>
              <w:right w:val="single" w:sz="8" w:space="0" w:color="FFFF66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1367" w:type="dxa"/>
            <w:gridSpan w:val="2"/>
            <w:tcBorders>
              <w:right w:val="single" w:sz="8" w:space="0" w:color="auto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83" w:type="dxa"/>
            <w:gridSpan w:val="2"/>
            <w:tcBorders>
              <w:right w:val="single" w:sz="8" w:space="0" w:color="auto"/>
            </w:tcBorders>
            <w:vAlign w:val="bottom"/>
          </w:tcPr>
          <w:p w:rsid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3043" w:type="dxa"/>
            <w:gridSpan w:val="8"/>
            <w:vMerge/>
            <w:tcBorders>
              <w:right w:val="single" w:sz="8" w:space="0" w:color="auto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</w:tcBorders>
            <w:shd w:val="clear" w:color="auto" w:fill="FF9900"/>
            <w:vAlign w:val="bottom"/>
          </w:tcPr>
          <w:p w:rsid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2988" w:type="dxa"/>
            <w:gridSpan w:val="2"/>
            <w:tcBorders>
              <w:right w:val="single" w:sz="8" w:space="0" w:color="auto"/>
            </w:tcBorders>
            <w:shd w:val="clear" w:color="auto" w:fill="FF9900"/>
            <w:vAlign w:val="bottom"/>
          </w:tcPr>
          <w:p w:rsidR="008B6D83" w:rsidRPr="008B6D83" w:rsidRDefault="008B6D83" w:rsidP="008B6D83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109"/>
        </w:trPr>
        <w:tc>
          <w:tcPr>
            <w:tcW w:w="130" w:type="dxa"/>
            <w:tcBorders>
              <w:left w:val="single" w:sz="8" w:space="0" w:color="auto"/>
              <w:bottom w:val="single" w:sz="8" w:space="0" w:color="auto"/>
              <w:right w:val="single" w:sz="8" w:space="0" w:color="FFFF66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1261" w:type="dxa"/>
            <w:tcBorders>
              <w:bottom w:val="single" w:sz="8" w:space="0" w:color="auto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FFFF66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123" w:type="dxa"/>
            <w:tcBorders>
              <w:bottom w:val="single" w:sz="8" w:space="0" w:color="auto"/>
              <w:right w:val="single" w:sz="8" w:space="0" w:color="FFFF66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1367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83" w:type="dxa"/>
            <w:gridSpan w:val="2"/>
            <w:tcBorders>
              <w:right w:val="single" w:sz="8" w:space="0" w:color="auto"/>
            </w:tcBorders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1717" w:type="dxa"/>
            <w:gridSpan w:val="2"/>
            <w:tcBorders>
              <w:bottom w:val="single" w:sz="8" w:space="0" w:color="auto"/>
              <w:right w:val="single" w:sz="8" w:space="0" w:color="FFFF66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142" w:type="dxa"/>
            <w:gridSpan w:val="2"/>
            <w:tcBorders>
              <w:bottom w:val="single" w:sz="8" w:space="0" w:color="auto"/>
              <w:right w:val="single" w:sz="8" w:space="0" w:color="FFFF66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1130" w:type="dxa"/>
            <w:gridSpan w:val="2"/>
            <w:tcBorders>
              <w:bottom w:val="single" w:sz="8" w:space="0" w:color="auto"/>
              <w:right w:val="single" w:sz="8" w:space="0" w:color="FFFF66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5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66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9900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298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9900"/>
            <w:vAlign w:val="bottom"/>
          </w:tcPr>
          <w:p w:rsidR="008B6D83" w:rsidRP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212"/>
        </w:trPr>
        <w:tc>
          <w:tcPr>
            <w:tcW w:w="130" w:type="dxa"/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1261" w:type="dxa"/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123" w:type="dxa"/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1367" w:type="dxa"/>
            <w:gridSpan w:val="2"/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83" w:type="dxa"/>
            <w:gridSpan w:val="2"/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1717" w:type="dxa"/>
            <w:gridSpan w:val="2"/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142" w:type="dxa"/>
            <w:gridSpan w:val="2"/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gridSpan w:val="2"/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54" w:type="dxa"/>
            <w:gridSpan w:val="2"/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2988" w:type="dxa"/>
            <w:gridSpan w:val="2"/>
            <w:tcBorders>
              <w:bottom w:val="single" w:sz="8" w:space="0" w:color="auto"/>
            </w:tcBorders>
            <w:vAlign w:val="bottom"/>
          </w:tcPr>
          <w:p w:rsidR="008B6D83" w:rsidRPr="008B6D83" w:rsidRDefault="008B6D83" w:rsidP="008B6D83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341"/>
        </w:trPr>
        <w:tc>
          <w:tcPr>
            <w:tcW w:w="130" w:type="dxa"/>
            <w:vAlign w:val="bottom"/>
          </w:tcPr>
          <w:p w:rsidR="008B6D83" w:rsidRDefault="008B6D83" w:rsidP="008B6D83">
            <w:pPr>
              <w:rPr>
                <w:sz w:val="24"/>
                <w:szCs w:val="24"/>
              </w:rPr>
            </w:pPr>
          </w:p>
        </w:tc>
        <w:tc>
          <w:tcPr>
            <w:tcW w:w="1261" w:type="dxa"/>
            <w:vAlign w:val="bottom"/>
          </w:tcPr>
          <w:p w:rsidR="008B6D83" w:rsidRPr="008B6D83" w:rsidRDefault="008B6D83" w:rsidP="008B6D83">
            <w:pPr>
              <w:rPr>
                <w:sz w:val="24"/>
                <w:szCs w:val="24"/>
              </w:rPr>
            </w:pPr>
          </w:p>
        </w:tc>
        <w:tc>
          <w:tcPr>
            <w:tcW w:w="3592" w:type="dxa"/>
            <w:gridSpan w:val="14"/>
            <w:vMerge w:val="restart"/>
            <w:vAlign w:val="bottom"/>
          </w:tcPr>
          <w:p w:rsidR="008B6D83" w:rsidRPr="008B6D83" w:rsidRDefault="008B6D83" w:rsidP="008B6D83">
            <w:pPr>
              <w:ind w:left="20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  <w:sz w:val="24"/>
                <w:szCs w:val="24"/>
              </w:rPr>
              <w:t>Воспитанники и их родители</w:t>
            </w:r>
          </w:p>
        </w:tc>
        <w:tc>
          <w:tcPr>
            <w:tcW w:w="1130" w:type="dxa"/>
            <w:gridSpan w:val="2"/>
            <w:vAlign w:val="bottom"/>
          </w:tcPr>
          <w:p w:rsidR="008B6D83" w:rsidRPr="008B6D83" w:rsidRDefault="008B6D83" w:rsidP="008B6D83">
            <w:pPr>
              <w:rPr>
                <w:sz w:val="24"/>
                <w:szCs w:val="24"/>
              </w:rPr>
            </w:pPr>
          </w:p>
        </w:tc>
        <w:tc>
          <w:tcPr>
            <w:tcW w:w="54" w:type="dxa"/>
            <w:gridSpan w:val="2"/>
            <w:vAlign w:val="bottom"/>
          </w:tcPr>
          <w:p w:rsidR="008B6D83" w:rsidRDefault="008B6D83" w:rsidP="008B6D83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8B6D83" w:rsidRDefault="008B6D83" w:rsidP="008B6D8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</w:tcBorders>
            <w:shd w:val="clear" w:color="auto" w:fill="FF9900"/>
            <w:vAlign w:val="bottom"/>
          </w:tcPr>
          <w:p w:rsidR="008B6D83" w:rsidRDefault="008B6D83" w:rsidP="008B6D83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  <w:gridSpan w:val="2"/>
            <w:tcBorders>
              <w:right w:val="single" w:sz="8" w:space="0" w:color="auto"/>
            </w:tcBorders>
            <w:shd w:val="clear" w:color="auto" w:fill="FF9900"/>
            <w:vAlign w:val="bottom"/>
          </w:tcPr>
          <w:p w:rsidR="008B6D83" w:rsidRPr="008B6D83" w:rsidRDefault="008B6D83" w:rsidP="008B6D83">
            <w:pPr>
              <w:ind w:right="22"/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  <w:w w:val="99"/>
                <w:sz w:val="24"/>
                <w:szCs w:val="24"/>
              </w:rPr>
              <w:t>Общее родительское</w:t>
            </w: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113"/>
        </w:trPr>
        <w:tc>
          <w:tcPr>
            <w:tcW w:w="130" w:type="dxa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1261" w:type="dxa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3592" w:type="dxa"/>
            <w:gridSpan w:val="14"/>
            <w:vMerge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1130" w:type="dxa"/>
            <w:gridSpan w:val="2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54" w:type="dxa"/>
            <w:gridSpan w:val="2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</w:tcBorders>
            <w:shd w:val="clear" w:color="auto" w:fill="FF9900"/>
            <w:vAlign w:val="bottom"/>
          </w:tcPr>
          <w:p w:rsidR="008B6D83" w:rsidRDefault="008B6D83" w:rsidP="008B6D83">
            <w:pPr>
              <w:rPr>
                <w:sz w:val="9"/>
                <w:szCs w:val="9"/>
              </w:rPr>
            </w:pPr>
          </w:p>
        </w:tc>
        <w:tc>
          <w:tcPr>
            <w:tcW w:w="2988" w:type="dxa"/>
            <w:gridSpan w:val="2"/>
            <w:vMerge w:val="restart"/>
            <w:tcBorders>
              <w:right w:val="single" w:sz="8" w:space="0" w:color="auto"/>
            </w:tcBorders>
            <w:shd w:val="clear" w:color="auto" w:fill="FF9900"/>
            <w:vAlign w:val="bottom"/>
          </w:tcPr>
          <w:p w:rsidR="008B6D83" w:rsidRPr="008B6D83" w:rsidRDefault="008B6D83" w:rsidP="008B6D83">
            <w:pPr>
              <w:ind w:right="22"/>
              <w:jc w:val="center"/>
              <w:rPr>
                <w:sz w:val="20"/>
                <w:szCs w:val="20"/>
              </w:rPr>
            </w:pPr>
            <w:r w:rsidRPr="008B6D83">
              <w:rPr>
                <w:rFonts w:eastAsia="Arial"/>
                <w:color w:val="632423"/>
                <w:sz w:val="24"/>
                <w:szCs w:val="24"/>
              </w:rPr>
              <w:t>собрание</w:t>
            </w: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206"/>
        </w:trPr>
        <w:tc>
          <w:tcPr>
            <w:tcW w:w="130" w:type="dxa"/>
            <w:vAlign w:val="bottom"/>
          </w:tcPr>
          <w:p w:rsidR="008B6D83" w:rsidRDefault="008B6D83" w:rsidP="008B6D83">
            <w:pPr>
              <w:rPr>
                <w:sz w:val="17"/>
                <w:szCs w:val="17"/>
              </w:rPr>
            </w:pPr>
          </w:p>
        </w:tc>
        <w:tc>
          <w:tcPr>
            <w:tcW w:w="1261" w:type="dxa"/>
            <w:vAlign w:val="bottom"/>
          </w:tcPr>
          <w:p w:rsidR="008B6D83" w:rsidRDefault="008B6D83" w:rsidP="008B6D83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8B6D83" w:rsidRDefault="008B6D83" w:rsidP="008B6D83">
            <w:pPr>
              <w:rPr>
                <w:sz w:val="17"/>
                <w:szCs w:val="17"/>
              </w:rPr>
            </w:pPr>
          </w:p>
        </w:tc>
        <w:tc>
          <w:tcPr>
            <w:tcW w:w="123" w:type="dxa"/>
            <w:vAlign w:val="bottom"/>
          </w:tcPr>
          <w:p w:rsidR="008B6D83" w:rsidRDefault="008B6D83" w:rsidP="008B6D83">
            <w:pPr>
              <w:rPr>
                <w:sz w:val="17"/>
                <w:szCs w:val="17"/>
              </w:rPr>
            </w:pPr>
          </w:p>
        </w:tc>
        <w:tc>
          <w:tcPr>
            <w:tcW w:w="1367" w:type="dxa"/>
            <w:gridSpan w:val="2"/>
            <w:vAlign w:val="bottom"/>
          </w:tcPr>
          <w:p w:rsidR="008B6D83" w:rsidRDefault="008B6D83" w:rsidP="008B6D83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8B6D83" w:rsidRDefault="008B6D83" w:rsidP="008B6D83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8B6D83" w:rsidRDefault="008B6D83" w:rsidP="008B6D83">
            <w:pPr>
              <w:rPr>
                <w:sz w:val="17"/>
                <w:szCs w:val="17"/>
              </w:rPr>
            </w:pPr>
          </w:p>
        </w:tc>
        <w:tc>
          <w:tcPr>
            <w:tcW w:w="83" w:type="dxa"/>
            <w:gridSpan w:val="2"/>
            <w:vAlign w:val="bottom"/>
          </w:tcPr>
          <w:p w:rsidR="008B6D83" w:rsidRDefault="008B6D83" w:rsidP="008B6D83">
            <w:pPr>
              <w:rPr>
                <w:sz w:val="17"/>
                <w:szCs w:val="17"/>
              </w:rPr>
            </w:pPr>
          </w:p>
        </w:tc>
        <w:tc>
          <w:tcPr>
            <w:tcW w:w="1717" w:type="dxa"/>
            <w:gridSpan w:val="2"/>
            <w:vAlign w:val="bottom"/>
          </w:tcPr>
          <w:p w:rsidR="008B6D83" w:rsidRDefault="008B6D83" w:rsidP="008B6D83">
            <w:pPr>
              <w:rPr>
                <w:sz w:val="17"/>
                <w:szCs w:val="17"/>
              </w:rPr>
            </w:pPr>
          </w:p>
        </w:tc>
        <w:tc>
          <w:tcPr>
            <w:tcW w:w="142" w:type="dxa"/>
            <w:gridSpan w:val="2"/>
            <w:vAlign w:val="bottom"/>
          </w:tcPr>
          <w:p w:rsidR="008B6D83" w:rsidRDefault="008B6D83" w:rsidP="008B6D83">
            <w:pPr>
              <w:rPr>
                <w:sz w:val="17"/>
                <w:szCs w:val="17"/>
              </w:rPr>
            </w:pPr>
          </w:p>
        </w:tc>
        <w:tc>
          <w:tcPr>
            <w:tcW w:w="1130" w:type="dxa"/>
            <w:gridSpan w:val="2"/>
            <w:vAlign w:val="bottom"/>
          </w:tcPr>
          <w:p w:rsidR="008B6D83" w:rsidRDefault="008B6D83" w:rsidP="008B6D83">
            <w:pPr>
              <w:rPr>
                <w:sz w:val="17"/>
                <w:szCs w:val="17"/>
              </w:rPr>
            </w:pPr>
          </w:p>
        </w:tc>
        <w:tc>
          <w:tcPr>
            <w:tcW w:w="54" w:type="dxa"/>
            <w:gridSpan w:val="2"/>
            <w:vAlign w:val="bottom"/>
          </w:tcPr>
          <w:p w:rsidR="008B6D83" w:rsidRDefault="008B6D83" w:rsidP="008B6D83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8B6D83" w:rsidRDefault="008B6D83" w:rsidP="008B6D83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</w:tcBorders>
            <w:shd w:val="clear" w:color="auto" w:fill="FF9900"/>
            <w:vAlign w:val="bottom"/>
          </w:tcPr>
          <w:p w:rsidR="008B6D83" w:rsidRDefault="008B6D83" w:rsidP="008B6D83">
            <w:pPr>
              <w:rPr>
                <w:sz w:val="17"/>
                <w:szCs w:val="17"/>
              </w:rPr>
            </w:pPr>
          </w:p>
        </w:tc>
        <w:tc>
          <w:tcPr>
            <w:tcW w:w="2988" w:type="dxa"/>
            <w:gridSpan w:val="2"/>
            <w:vMerge/>
            <w:tcBorders>
              <w:right w:val="single" w:sz="8" w:space="0" w:color="auto"/>
            </w:tcBorders>
            <w:shd w:val="clear" w:color="auto" w:fill="FF9900"/>
            <w:vAlign w:val="bottom"/>
          </w:tcPr>
          <w:p w:rsidR="008B6D83" w:rsidRDefault="008B6D83" w:rsidP="008B6D83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  <w:tr w:rsidR="008B6D83" w:rsidTr="008B6D83">
        <w:trPr>
          <w:trHeight w:val="124"/>
        </w:trPr>
        <w:tc>
          <w:tcPr>
            <w:tcW w:w="130" w:type="dxa"/>
            <w:vAlign w:val="bottom"/>
          </w:tcPr>
          <w:p w:rsidR="008B6D83" w:rsidRDefault="008B6D83" w:rsidP="008B6D83">
            <w:pPr>
              <w:rPr>
                <w:sz w:val="10"/>
                <w:szCs w:val="10"/>
              </w:rPr>
            </w:pPr>
          </w:p>
        </w:tc>
        <w:tc>
          <w:tcPr>
            <w:tcW w:w="1261" w:type="dxa"/>
            <w:vAlign w:val="bottom"/>
          </w:tcPr>
          <w:p w:rsidR="008B6D83" w:rsidRDefault="008B6D83" w:rsidP="008B6D8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8B6D83" w:rsidRDefault="008B6D83" w:rsidP="008B6D83">
            <w:pPr>
              <w:rPr>
                <w:sz w:val="10"/>
                <w:szCs w:val="10"/>
              </w:rPr>
            </w:pPr>
          </w:p>
        </w:tc>
        <w:tc>
          <w:tcPr>
            <w:tcW w:w="123" w:type="dxa"/>
            <w:vAlign w:val="bottom"/>
          </w:tcPr>
          <w:p w:rsidR="008B6D83" w:rsidRDefault="008B6D83" w:rsidP="008B6D83">
            <w:pPr>
              <w:rPr>
                <w:sz w:val="10"/>
                <w:szCs w:val="10"/>
              </w:rPr>
            </w:pPr>
          </w:p>
        </w:tc>
        <w:tc>
          <w:tcPr>
            <w:tcW w:w="1367" w:type="dxa"/>
            <w:gridSpan w:val="2"/>
            <w:vAlign w:val="bottom"/>
          </w:tcPr>
          <w:p w:rsidR="008B6D83" w:rsidRDefault="008B6D83" w:rsidP="008B6D8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8B6D83" w:rsidRDefault="008B6D83" w:rsidP="008B6D83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8B6D83" w:rsidRDefault="008B6D83" w:rsidP="008B6D83">
            <w:pPr>
              <w:rPr>
                <w:sz w:val="10"/>
                <w:szCs w:val="10"/>
              </w:rPr>
            </w:pPr>
          </w:p>
        </w:tc>
        <w:tc>
          <w:tcPr>
            <w:tcW w:w="83" w:type="dxa"/>
            <w:gridSpan w:val="2"/>
            <w:vAlign w:val="bottom"/>
          </w:tcPr>
          <w:p w:rsidR="008B6D83" w:rsidRDefault="008B6D83" w:rsidP="008B6D83">
            <w:pPr>
              <w:rPr>
                <w:sz w:val="10"/>
                <w:szCs w:val="10"/>
              </w:rPr>
            </w:pPr>
          </w:p>
        </w:tc>
        <w:tc>
          <w:tcPr>
            <w:tcW w:w="1717" w:type="dxa"/>
            <w:gridSpan w:val="2"/>
            <w:vAlign w:val="bottom"/>
          </w:tcPr>
          <w:p w:rsidR="008B6D83" w:rsidRDefault="008B6D83" w:rsidP="008B6D83">
            <w:pPr>
              <w:rPr>
                <w:sz w:val="10"/>
                <w:szCs w:val="10"/>
              </w:rPr>
            </w:pPr>
          </w:p>
        </w:tc>
        <w:tc>
          <w:tcPr>
            <w:tcW w:w="142" w:type="dxa"/>
            <w:gridSpan w:val="2"/>
            <w:vAlign w:val="bottom"/>
          </w:tcPr>
          <w:p w:rsidR="008B6D83" w:rsidRDefault="008B6D83" w:rsidP="008B6D83">
            <w:pPr>
              <w:rPr>
                <w:sz w:val="10"/>
                <w:szCs w:val="10"/>
              </w:rPr>
            </w:pPr>
          </w:p>
        </w:tc>
        <w:tc>
          <w:tcPr>
            <w:tcW w:w="1130" w:type="dxa"/>
            <w:gridSpan w:val="2"/>
            <w:vAlign w:val="bottom"/>
          </w:tcPr>
          <w:p w:rsidR="008B6D83" w:rsidRDefault="008B6D83" w:rsidP="008B6D83">
            <w:pPr>
              <w:rPr>
                <w:sz w:val="10"/>
                <w:szCs w:val="10"/>
              </w:rPr>
            </w:pPr>
          </w:p>
        </w:tc>
        <w:tc>
          <w:tcPr>
            <w:tcW w:w="54" w:type="dxa"/>
            <w:gridSpan w:val="2"/>
            <w:vAlign w:val="bottom"/>
          </w:tcPr>
          <w:p w:rsidR="008B6D83" w:rsidRDefault="008B6D83" w:rsidP="008B6D83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8B6D83" w:rsidRDefault="008B6D83" w:rsidP="008B6D83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9900"/>
            <w:vAlign w:val="bottom"/>
          </w:tcPr>
          <w:p w:rsidR="008B6D83" w:rsidRDefault="008B6D83" w:rsidP="008B6D83">
            <w:pPr>
              <w:rPr>
                <w:sz w:val="10"/>
                <w:szCs w:val="10"/>
              </w:rPr>
            </w:pPr>
          </w:p>
        </w:tc>
        <w:tc>
          <w:tcPr>
            <w:tcW w:w="298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9900"/>
            <w:vAlign w:val="bottom"/>
          </w:tcPr>
          <w:p w:rsidR="008B6D83" w:rsidRDefault="008B6D83" w:rsidP="008B6D83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8B6D83" w:rsidRDefault="008B6D83" w:rsidP="008B6D83">
            <w:pPr>
              <w:rPr>
                <w:sz w:val="1"/>
                <w:szCs w:val="1"/>
              </w:rPr>
            </w:pPr>
          </w:p>
        </w:tc>
      </w:tr>
    </w:tbl>
    <w:p w:rsidR="00F111F8" w:rsidRDefault="007605B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-78105</wp:posOffset>
            </wp:positionH>
            <wp:positionV relativeFrom="paragraph">
              <wp:posOffset>-480060</wp:posOffset>
            </wp:positionV>
            <wp:extent cx="3990975" cy="4953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1F8" w:rsidRDefault="00F111F8">
      <w:pPr>
        <w:spacing w:line="185" w:lineRule="exact"/>
        <w:rPr>
          <w:sz w:val="20"/>
          <w:szCs w:val="20"/>
        </w:rPr>
      </w:pPr>
    </w:p>
    <w:p w:rsidR="00F111F8" w:rsidRDefault="00F111F8">
      <w:pPr>
        <w:sectPr w:rsidR="00F111F8">
          <w:pgSz w:w="11900" w:h="16838"/>
          <w:pgMar w:top="566" w:right="806" w:bottom="1440" w:left="1038" w:header="0" w:footer="0" w:gutter="0"/>
          <w:cols w:num="2" w:space="720" w:equalWidth="0">
            <w:col w:w="230" w:space="332"/>
            <w:col w:w="9500"/>
          </w:cols>
        </w:sectPr>
      </w:pPr>
    </w:p>
    <w:p w:rsidR="00F111F8" w:rsidRDefault="007605B9">
      <w:pPr>
        <w:spacing w:line="237" w:lineRule="auto"/>
        <w:ind w:left="102" w:right="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Структура и система управления соответствуют специфике деятельности Детского сада.</w:t>
      </w:r>
      <w:r w:rsidR="00313EF1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Состояние управления обеспечивает функционирование и развитие Детского сада в соответствии с ФГОС ДО. Структура управления демократична. Работает стабильный кадровый состав, способный эффективно осуществлять поставленные цели и задачи, активно участвовать в образовательной и инновационной деятельности.</w:t>
      </w:r>
    </w:p>
    <w:p w:rsidR="00F111F8" w:rsidRDefault="00F111F8">
      <w:pPr>
        <w:spacing w:line="286" w:lineRule="exact"/>
        <w:rPr>
          <w:sz w:val="20"/>
          <w:szCs w:val="20"/>
        </w:rPr>
      </w:pPr>
    </w:p>
    <w:p w:rsidR="00F111F8" w:rsidRDefault="00373AF8">
      <w:pPr>
        <w:ind w:right="-6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lang w:val="en-US"/>
        </w:rPr>
        <w:t>IV</w:t>
      </w:r>
      <w:r w:rsidR="007605B9">
        <w:rPr>
          <w:rFonts w:eastAsia="Times New Roman"/>
          <w:b/>
          <w:bCs/>
          <w:sz w:val="24"/>
          <w:szCs w:val="24"/>
        </w:rPr>
        <w:t>. Оценка образовательной деятельности</w:t>
      </w:r>
    </w:p>
    <w:p w:rsidR="00F111F8" w:rsidRDefault="00F111F8">
      <w:pPr>
        <w:spacing w:line="284" w:lineRule="exact"/>
        <w:rPr>
          <w:sz w:val="20"/>
          <w:szCs w:val="20"/>
        </w:rPr>
      </w:pPr>
    </w:p>
    <w:p w:rsidR="00F111F8" w:rsidRDefault="007605B9">
      <w:pPr>
        <w:spacing w:line="237" w:lineRule="auto"/>
        <w:ind w:left="102" w:right="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F111F8" w:rsidRDefault="00F111F8">
      <w:pPr>
        <w:spacing w:line="17" w:lineRule="exact"/>
        <w:rPr>
          <w:sz w:val="20"/>
          <w:szCs w:val="20"/>
        </w:rPr>
      </w:pPr>
    </w:p>
    <w:p w:rsidR="00F111F8" w:rsidRDefault="007605B9">
      <w:pPr>
        <w:spacing w:line="238" w:lineRule="auto"/>
        <w:ind w:left="102" w:right="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 с учетом недельной н</w:t>
      </w:r>
      <w:r w:rsidR="00D14242">
        <w:rPr>
          <w:rFonts w:eastAsia="Times New Roman"/>
          <w:sz w:val="24"/>
          <w:szCs w:val="24"/>
        </w:rPr>
        <w:t>агрузки.</w:t>
      </w:r>
      <w:r w:rsidR="00F8347A">
        <w:rPr>
          <w:rFonts w:eastAsia="Times New Roman"/>
          <w:sz w:val="24"/>
          <w:szCs w:val="24"/>
        </w:rPr>
        <w:t xml:space="preserve"> </w:t>
      </w:r>
      <w:r w:rsidR="002913E6">
        <w:rPr>
          <w:rFonts w:eastAsia="Times New Roman"/>
          <w:sz w:val="24"/>
          <w:szCs w:val="24"/>
        </w:rPr>
        <w:t>Детский сад посещают 353 воспитанника</w:t>
      </w:r>
      <w:r w:rsidR="00D14242">
        <w:rPr>
          <w:rFonts w:eastAsia="Times New Roman"/>
          <w:sz w:val="24"/>
          <w:szCs w:val="24"/>
        </w:rPr>
        <w:t xml:space="preserve"> в возрасте от 2 до 8</w:t>
      </w:r>
      <w:r>
        <w:rPr>
          <w:rFonts w:eastAsia="Times New Roman"/>
          <w:sz w:val="24"/>
          <w:szCs w:val="24"/>
        </w:rPr>
        <w:t xml:space="preserve"> лет</w:t>
      </w:r>
      <w:r w:rsidR="00D14242">
        <w:rPr>
          <w:rFonts w:eastAsia="Times New Roman"/>
          <w:sz w:val="24"/>
          <w:szCs w:val="24"/>
        </w:rPr>
        <w:t>. В Детском саду сформировано 12</w:t>
      </w:r>
      <w:r>
        <w:rPr>
          <w:rFonts w:eastAsia="Times New Roman"/>
          <w:sz w:val="24"/>
          <w:szCs w:val="24"/>
        </w:rPr>
        <w:t xml:space="preserve"> групп. Из них: 1</w:t>
      </w:r>
      <w:r w:rsidR="00F8347A">
        <w:rPr>
          <w:rFonts w:eastAsia="Times New Roman"/>
          <w:sz w:val="24"/>
          <w:szCs w:val="24"/>
        </w:rPr>
        <w:t>0</w:t>
      </w:r>
      <w:r>
        <w:rPr>
          <w:rFonts w:eastAsia="Times New Roman"/>
          <w:sz w:val="24"/>
          <w:szCs w:val="24"/>
        </w:rPr>
        <w:t xml:space="preserve"> групп </w:t>
      </w:r>
      <w:r w:rsidR="00F8347A">
        <w:rPr>
          <w:rFonts w:eastAsia="Times New Roman"/>
          <w:sz w:val="24"/>
          <w:szCs w:val="24"/>
        </w:rPr>
        <w:t>общеразвивающей направленности,2 группы</w:t>
      </w:r>
      <w:r>
        <w:rPr>
          <w:rFonts w:eastAsia="Times New Roman"/>
          <w:sz w:val="24"/>
          <w:szCs w:val="24"/>
        </w:rPr>
        <w:t xml:space="preserve"> компенсирующ</w:t>
      </w:r>
      <w:r w:rsidR="00F8347A">
        <w:rPr>
          <w:rFonts w:eastAsia="Times New Roman"/>
          <w:sz w:val="24"/>
          <w:szCs w:val="24"/>
        </w:rPr>
        <w:t>ей направленности-логопедические</w:t>
      </w:r>
      <w:r>
        <w:rPr>
          <w:rFonts w:eastAsia="Times New Roman"/>
          <w:sz w:val="24"/>
          <w:szCs w:val="24"/>
        </w:rPr>
        <w:t>.</w:t>
      </w:r>
    </w:p>
    <w:p w:rsidR="00F111F8" w:rsidRDefault="00F111F8">
      <w:pPr>
        <w:spacing w:line="5" w:lineRule="exact"/>
        <w:rPr>
          <w:sz w:val="20"/>
          <w:szCs w:val="20"/>
        </w:rPr>
      </w:pPr>
    </w:p>
    <w:p w:rsidR="00F111F8" w:rsidRDefault="007605B9">
      <w:pPr>
        <w:ind w:left="80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групп общеразвивающей направленности:</w:t>
      </w:r>
    </w:p>
    <w:p w:rsidR="00F111F8" w:rsidRDefault="00F8347A">
      <w:pPr>
        <w:numPr>
          <w:ilvl w:val="0"/>
          <w:numId w:val="1"/>
        </w:numPr>
        <w:tabs>
          <w:tab w:val="left" w:pos="242"/>
        </w:tabs>
        <w:ind w:left="242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 группа</w:t>
      </w:r>
      <w:r w:rsidR="007605B9">
        <w:rPr>
          <w:rFonts w:eastAsia="Times New Roman"/>
          <w:sz w:val="24"/>
          <w:szCs w:val="24"/>
        </w:rPr>
        <w:t xml:space="preserve"> раннего возра</w:t>
      </w:r>
      <w:r w:rsidR="00313EF1">
        <w:rPr>
          <w:rFonts w:eastAsia="Times New Roman"/>
          <w:sz w:val="24"/>
          <w:szCs w:val="24"/>
        </w:rPr>
        <w:t>ста -33</w:t>
      </w:r>
      <w:r w:rsidR="007605B9">
        <w:rPr>
          <w:rFonts w:eastAsia="Times New Roman"/>
          <w:sz w:val="24"/>
          <w:szCs w:val="24"/>
        </w:rPr>
        <w:t xml:space="preserve"> человек</w:t>
      </w:r>
      <w:r>
        <w:rPr>
          <w:rFonts w:eastAsia="Times New Roman"/>
          <w:sz w:val="24"/>
          <w:szCs w:val="24"/>
        </w:rPr>
        <w:t>а</w:t>
      </w:r>
      <w:r w:rsidR="007605B9">
        <w:rPr>
          <w:rFonts w:eastAsia="Times New Roman"/>
          <w:sz w:val="24"/>
          <w:szCs w:val="24"/>
        </w:rPr>
        <w:t>;</w:t>
      </w:r>
    </w:p>
    <w:p w:rsidR="00F111F8" w:rsidRDefault="00313EF1">
      <w:pPr>
        <w:numPr>
          <w:ilvl w:val="0"/>
          <w:numId w:val="1"/>
        </w:numPr>
        <w:tabs>
          <w:tab w:val="left" w:pos="242"/>
        </w:tabs>
        <w:ind w:left="242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11 групп детского сада -316</w:t>
      </w:r>
      <w:r w:rsidR="007605B9">
        <w:rPr>
          <w:rFonts w:eastAsia="Times New Roman"/>
          <w:sz w:val="24"/>
          <w:szCs w:val="24"/>
        </w:rPr>
        <w:t xml:space="preserve"> человек</w:t>
      </w:r>
      <w:r w:rsidR="00F8347A">
        <w:rPr>
          <w:rFonts w:eastAsia="Times New Roman"/>
          <w:sz w:val="24"/>
          <w:szCs w:val="24"/>
        </w:rPr>
        <w:t>а</w:t>
      </w:r>
      <w:r w:rsidR="007605B9">
        <w:rPr>
          <w:rFonts w:eastAsia="Times New Roman"/>
          <w:sz w:val="24"/>
          <w:szCs w:val="24"/>
        </w:rPr>
        <w:t>.</w:t>
      </w:r>
    </w:p>
    <w:p w:rsidR="00F111F8" w:rsidRDefault="00F111F8">
      <w:pPr>
        <w:sectPr w:rsidR="00F111F8">
          <w:type w:val="continuous"/>
          <w:pgSz w:w="11900" w:h="16838"/>
          <w:pgMar w:top="566" w:right="806" w:bottom="1440" w:left="1038" w:header="0" w:footer="0" w:gutter="0"/>
          <w:cols w:space="720" w:equalWidth="0">
            <w:col w:w="10062"/>
          </w:cols>
        </w:sectPr>
      </w:pPr>
    </w:p>
    <w:tbl>
      <w:tblPr>
        <w:tblW w:w="1015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3035"/>
        <w:gridCol w:w="20"/>
        <w:gridCol w:w="140"/>
        <w:gridCol w:w="100"/>
        <w:gridCol w:w="140"/>
        <w:gridCol w:w="260"/>
        <w:gridCol w:w="80"/>
        <w:gridCol w:w="301"/>
        <w:gridCol w:w="59"/>
        <w:gridCol w:w="340"/>
        <w:gridCol w:w="40"/>
        <w:gridCol w:w="180"/>
        <w:gridCol w:w="40"/>
        <w:gridCol w:w="980"/>
        <w:gridCol w:w="120"/>
        <w:gridCol w:w="100"/>
        <w:gridCol w:w="1829"/>
        <w:gridCol w:w="571"/>
        <w:gridCol w:w="100"/>
        <w:gridCol w:w="1264"/>
        <w:gridCol w:w="194"/>
        <w:gridCol w:w="30"/>
        <w:gridCol w:w="203"/>
      </w:tblGrid>
      <w:tr w:rsidR="00F111F8" w:rsidTr="00747541">
        <w:trPr>
          <w:gridAfter w:val="1"/>
          <w:wAfter w:w="203" w:type="dxa"/>
          <w:trHeight w:val="49"/>
        </w:trPr>
        <w:tc>
          <w:tcPr>
            <w:tcW w:w="30" w:type="dxa"/>
            <w:tcBorders>
              <w:top w:val="single" w:sz="8" w:space="0" w:color="auto"/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4"/>
                <w:szCs w:val="4"/>
              </w:rPr>
            </w:pPr>
          </w:p>
        </w:tc>
        <w:tc>
          <w:tcPr>
            <w:tcW w:w="5715" w:type="dxa"/>
            <w:gridSpan w:val="14"/>
            <w:vMerge w:val="restart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Default="007605B9">
            <w:pPr>
              <w:ind w:left="1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17365D"/>
              </w:rPr>
              <w:t>Наименование группы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4"/>
                <w:szCs w:val="4"/>
              </w:rPr>
            </w:pPr>
          </w:p>
        </w:tc>
        <w:tc>
          <w:tcPr>
            <w:tcW w:w="1829" w:type="dxa"/>
            <w:vMerge w:val="restart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Default="007605B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17365D"/>
                <w:shd w:val="clear" w:color="auto" w:fill="EEECE1"/>
              </w:rPr>
              <w:t>Количество детей</w:t>
            </w:r>
          </w:p>
        </w:tc>
        <w:tc>
          <w:tcPr>
            <w:tcW w:w="571" w:type="dxa"/>
            <w:tcBorders>
              <w:top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4"/>
                <w:szCs w:val="4"/>
              </w:rPr>
            </w:pPr>
          </w:p>
        </w:tc>
        <w:tc>
          <w:tcPr>
            <w:tcW w:w="1264" w:type="dxa"/>
            <w:vMerge w:val="restart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Default="007605B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17365D"/>
                <w:w w:val="98"/>
              </w:rPr>
              <w:t>Возраст</w:t>
            </w:r>
          </w:p>
        </w:tc>
        <w:tc>
          <w:tcPr>
            <w:tcW w:w="194" w:type="dxa"/>
            <w:tcBorders>
              <w:top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747541">
        <w:trPr>
          <w:gridAfter w:val="1"/>
          <w:wAfter w:w="203" w:type="dxa"/>
          <w:trHeight w:val="81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5715" w:type="dxa"/>
            <w:gridSpan w:val="14"/>
            <w:vMerge/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1829" w:type="dxa"/>
            <w:vMerge/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1264" w:type="dxa"/>
            <w:vMerge/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194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747541">
        <w:trPr>
          <w:gridAfter w:val="1"/>
          <w:wAfter w:w="203" w:type="dxa"/>
          <w:trHeight w:val="252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5715" w:type="dxa"/>
            <w:gridSpan w:val="14"/>
            <w:vMerge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1829" w:type="dxa"/>
            <w:vMerge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1264" w:type="dxa"/>
            <w:vMerge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194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747541">
        <w:trPr>
          <w:gridAfter w:val="1"/>
          <w:wAfter w:w="203" w:type="dxa"/>
          <w:trHeight w:val="110"/>
        </w:trPr>
        <w:tc>
          <w:tcPr>
            <w:tcW w:w="3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3035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301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59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829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5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264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EE4CE2" w:rsidTr="00747541">
        <w:trPr>
          <w:gridAfter w:val="1"/>
          <w:wAfter w:w="203" w:type="dxa"/>
          <w:trHeight w:val="326"/>
        </w:trPr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E4CE2" w:rsidRDefault="00EE4CE2">
            <w:pPr>
              <w:rPr>
                <w:sz w:val="24"/>
                <w:szCs w:val="24"/>
              </w:rPr>
            </w:pPr>
          </w:p>
        </w:tc>
        <w:tc>
          <w:tcPr>
            <w:tcW w:w="5835" w:type="dxa"/>
            <w:gridSpan w:val="15"/>
            <w:vMerge w:val="restart"/>
            <w:tcBorders>
              <w:right w:val="single" w:sz="8" w:space="0" w:color="auto"/>
            </w:tcBorders>
            <w:vAlign w:val="center"/>
          </w:tcPr>
          <w:p w:rsidR="00EE4CE2" w:rsidRPr="00EE4CE2" w:rsidRDefault="00EE4CE2" w:rsidP="00EE4CE2">
            <w:pPr>
              <w:rPr>
                <w:color w:val="000000" w:themeColor="text1"/>
                <w:sz w:val="24"/>
                <w:szCs w:val="24"/>
              </w:rPr>
            </w:pP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>Первая группа раннего возраста №1 «Солнышко»</w:t>
            </w:r>
          </w:p>
        </w:tc>
        <w:tc>
          <w:tcPr>
            <w:tcW w:w="1929" w:type="dxa"/>
            <w:gridSpan w:val="2"/>
            <w:vAlign w:val="center"/>
          </w:tcPr>
          <w:p w:rsidR="00EE4CE2" w:rsidRPr="00CE2F33" w:rsidRDefault="00747541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E2F33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36</w:t>
            </w:r>
          </w:p>
        </w:tc>
        <w:tc>
          <w:tcPr>
            <w:tcW w:w="571" w:type="dxa"/>
            <w:tcBorders>
              <w:right w:val="single" w:sz="8" w:space="0" w:color="auto"/>
            </w:tcBorders>
            <w:vAlign w:val="bottom"/>
          </w:tcPr>
          <w:p w:rsidR="00EE4CE2" w:rsidRPr="00EE4CE2" w:rsidRDefault="00EE4CE2" w:rsidP="005E60F0">
            <w:pPr>
              <w:ind w:left="-567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EE4CE2" w:rsidRPr="00EE4CE2" w:rsidRDefault="00EE4CE2" w:rsidP="00D24BCC">
            <w:pPr>
              <w:jc w:val="center"/>
              <w:rPr>
                <w:b/>
                <w:sz w:val="24"/>
                <w:szCs w:val="24"/>
              </w:rPr>
            </w:pPr>
            <w:r w:rsidRPr="00EE4CE2">
              <w:rPr>
                <w:rFonts w:eastAsia="Times New Roman"/>
                <w:b/>
                <w:bCs/>
                <w:color w:val="17365D"/>
                <w:sz w:val="24"/>
                <w:szCs w:val="24"/>
              </w:rPr>
              <w:t>2-3</w:t>
            </w:r>
          </w:p>
        </w:tc>
        <w:tc>
          <w:tcPr>
            <w:tcW w:w="194" w:type="dxa"/>
            <w:tcBorders>
              <w:right w:val="single" w:sz="8" w:space="0" w:color="auto"/>
            </w:tcBorders>
            <w:vAlign w:val="bottom"/>
          </w:tcPr>
          <w:p w:rsidR="00EE4CE2" w:rsidRDefault="00EE4CE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E4CE2" w:rsidRDefault="00EE4CE2">
            <w:pPr>
              <w:rPr>
                <w:sz w:val="1"/>
                <w:szCs w:val="1"/>
              </w:rPr>
            </w:pPr>
          </w:p>
        </w:tc>
      </w:tr>
      <w:tr w:rsidR="00EE4CE2" w:rsidTr="00747541">
        <w:trPr>
          <w:gridAfter w:val="1"/>
          <w:wAfter w:w="203" w:type="dxa"/>
          <w:trHeight w:val="121"/>
        </w:trPr>
        <w:tc>
          <w:tcPr>
            <w:tcW w:w="3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E4CE2" w:rsidRDefault="00EE4CE2">
            <w:pPr>
              <w:rPr>
                <w:sz w:val="10"/>
                <w:szCs w:val="10"/>
              </w:rPr>
            </w:pPr>
          </w:p>
        </w:tc>
        <w:tc>
          <w:tcPr>
            <w:tcW w:w="5835" w:type="dxa"/>
            <w:gridSpan w:val="15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EE4CE2" w:rsidRPr="00EE4CE2" w:rsidRDefault="00EE4CE2" w:rsidP="00EE4CE2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9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EE4CE2" w:rsidRPr="00CE2F33" w:rsidRDefault="00EE4CE2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4CE2" w:rsidRPr="00EE4CE2" w:rsidRDefault="00EE4CE2" w:rsidP="00585875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364" w:type="dxa"/>
            <w:gridSpan w:val="2"/>
            <w:tcBorders>
              <w:bottom w:val="single" w:sz="8" w:space="0" w:color="auto"/>
            </w:tcBorders>
            <w:vAlign w:val="center"/>
          </w:tcPr>
          <w:p w:rsidR="00EE4CE2" w:rsidRPr="00EE4CE2" w:rsidRDefault="00EE4CE2" w:rsidP="00D24BCC">
            <w:pPr>
              <w:jc w:val="center"/>
              <w:rPr>
                <w:b/>
              </w:rPr>
            </w:pPr>
          </w:p>
        </w:tc>
        <w:tc>
          <w:tcPr>
            <w:tcW w:w="1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4CE2" w:rsidRDefault="00EE4CE2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EE4CE2" w:rsidRDefault="00EE4CE2">
            <w:pPr>
              <w:rPr>
                <w:sz w:val="1"/>
                <w:szCs w:val="1"/>
              </w:rPr>
            </w:pPr>
          </w:p>
        </w:tc>
      </w:tr>
      <w:tr w:rsidR="00F95189" w:rsidTr="00747541">
        <w:trPr>
          <w:gridAfter w:val="1"/>
          <w:wAfter w:w="203" w:type="dxa"/>
          <w:trHeight w:val="98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95189" w:rsidRDefault="00F95189">
            <w:pPr>
              <w:rPr>
                <w:sz w:val="8"/>
                <w:szCs w:val="8"/>
              </w:rPr>
            </w:pPr>
          </w:p>
        </w:tc>
        <w:tc>
          <w:tcPr>
            <w:tcW w:w="5835" w:type="dxa"/>
            <w:gridSpan w:val="15"/>
            <w:vMerge w:val="restart"/>
            <w:tcBorders>
              <w:right w:val="single" w:sz="8" w:space="0" w:color="auto"/>
            </w:tcBorders>
            <w:shd w:val="clear" w:color="auto" w:fill="EEECE1"/>
            <w:vAlign w:val="center"/>
          </w:tcPr>
          <w:p w:rsidR="00F95189" w:rsidRPr="00EE4CE2" w:rsidRDefault="00F95189" w:rsidP="00747541">
            <w:pPr>
              <w:rPr>
                <w:color w:val="000000" w:themeColor="text1"/>
                <w:sz w:val="24"/>
                <w:szCs w:val="24"/>
              </w:rPr>
            </w:pP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>Вторая младшая группа</w:t>
            </w:r>
            <w:r w:rsidR="00747541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№ </w:t>
            </w:r>
            <w:r w:rsidR="00D24BCC" w:rsidRPr="00EE4CE2">
              <w:rPr>
                <w:rFonts w:eastAsia="Times New Roman"/>
                <w:color w:val="000000" w:themeColor="text1"/>
                <w:sz w:val="24"/>
                <w:szCs w:val="24"/>
              </w:rPr>
              <w:t>2</w:t>
            </w:r>
            <w:r w:rsidR="00747541" w:rsidRPr="00EE4CE2">
              <w:rPr>
                <w:rFonts w:eastAsia="Times New Roman"/>
                <w:color w:val="000000" w:themeColor="text1"/>
                <w:sz w:val="24"/>
                <w:szCs w:val="24"/>
              </w:rPr>
              <w:t>«Белка и Стрелка»</w:t>
            </w:r>
            <w:r w:rsidR="00D24BCC" w:rsidRPr="00EE4CE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29" w:type="dxa"/>
            <w:gridSpan w:val="2"/>
            <w:vMerge w:val="restart"/>
            <w:tcBorders>
              <w:left w:val="single" w:sz="8" w:space="0" w:color="auto"/>
            </w:tcBorders>
            <w:shd w:val="clear" w:color="auto" w:fill="EEECE1"/>
            <w:vAlign w:val="center"/>
          </w:tcPr>
          <w:p w:rsidR="00F95189" w:rsidRPr="00CE2F33" w:rsidRDefault="00747541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E2F33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33</w:t>
            </w:r>
          </w:p>
        </w:tc>
        <w:tc>
          <w:tcPr>
            <w:tcW w:w="571" w:type="dxa"/>
            <w:vMerge w:val="restart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95189" w:rsidRPr="00EE4CE2" w:rsidRDefault="00F95189" w:rsidP="00585875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00" w:type="dxa"/>
            <w:shd w:val="clear" w:color="auto" w:fill="EEECE1"/>
            <w:vAlign w:val="center"/>
          </w:tcPr>
          <w:p w:rsidR="00F95189" w:rsidRPr="00EE4CE2" w:rsidRDefault="00F95189" w:rsidP="00D24B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4" w:type="dxa"/>
            <w:vMerge w:val="restart"/>
            <w:shd w:val="clear" w:color="auto" w:fill="EEECE1"/>
            <w:vAlign w:val="center"/>
          </w:tcPr>
          <w:p w:rsidR="00F95189" w:rsidRPr="00EE4CE2" w:rsidRDefault="00F95189" w:rsidP="00D24BCC">
            <w:pPr>
              <w:jc w:val="center"/>
              <w:rPr>
                <w:b/>
                <w:sz w:val="24"/>
                <w:szCs w:val="24"/>
              </w:rPr>
            </w:pPr>
            <w:r w:rsidRPr="00EE4CE2">
              <w:rPr>
                <w:rFonts w:eastAsia="Times New Roman"/>
                <w:b/>
                <w:bCs/>
                <w:color w:val="17365D"/>
                <w:sz w:val="24"/>
                <w:szCs w:val="24"/>
              </w:rPr>
              <w:t>3-4</w:t>
            </w:r>
          </w:p>
        </w:tc>
        <w:tc>
          <w:tcPr>
            <w:tcW w:w="194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95189" w:rsidRDefault="00F9518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F95189" w:rsidRDefault="00F95189">
            <w:pPr>
              <w:rPr>
                <w:sz w:val="1"/>
                <w:szCs w:val="1"/>
              </w:rPr>
            </w:pPr>
          </w:p>
        </w:tc>
      </w:tr>
      <w:tr w:rsidR="00F95189" w:rsidTr="00747541">
        <w:trPr>
          <w:gridAfter w:val="1"/>
          <w:wAfter w:w="203" w:type="dxa"/>
          <w:trHeight w:val="20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95189" w:rsidRDefault="00F9518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35" w:type="dxa"/>
            <w:gridSpan w:val="15"/>
            <w:vMerge/>
            <w:tcBorders>
              <w:right w:val="single" w:sz="8" w:space="0" w:color="auto"/>
            </w:tcBorders>
            <w:shd w:val="clear" w:color="auto" w:fill="EEECE1"/>
            <w:vAlign w:val="center"/>
          </w:tcPr>
          <w:p w:rsidR="00F95189" w:rsidRPr="00EE4CE2" w:rsidRDefault="00F95189" w:rsidP="00EE4CE2">
            <w:pPr>
              <w:spacing w:line="20" w:lineRule="exac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9" w:type="dxa"/>
            <w:gridSpan w:val="2"/>
            <w:vMerge/>
            <w:tcBorders>
              <w:left w:val="single" w:sz="8" w:space="0" w:color="auto"/>
            </w:tcBorders>
            <w:shd w:val="clear" w:color="auto" w:fill="EEECE1"/>
            <w:vAlign w:val="center"/>
          </w:tcPr>
          <w:p w:rsidR="00F95189" w:rsidRPr="00CE2F33" w:rsidRDefault="00F95189" w:rsidP="00CE2F33">
            <w:pPr>
              <w:spacing w:line="20" w:lineRule="exact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1" w:type="dxa"/>
            <w:vMerge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95189" w:rsidRPr="00EE4CE2" w:rsidRDefault="00F95189" w:rsidP="00585875">
            <w:pPr>
              <w:spacing w:line="20" w:lineRule="exact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00" w:type="dxa"/>
            <w:shd w:val="clear" w:color="auto" w:fill="EEECE1"/>
            <w:vAlign w:val="center"/>
          </w:tcPr>
          <w:p w:rsidR="00F95189" w:rsidRPr="00EE4CE2" w:rsidRDefault="00F95189" w:rsidP="00D24BCC">
            <w:pPr>
              <w:spacing w:line="20" w:lineRule="exac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4" w:type="dxa"/>
            <w:vMerge/>
            <w:shd w:val="clear" w:color="auto" w:fill="EEECE1"/>
            <w:vAlign w:val="center"/>
          </w:tcPr>
          <w:p w:rsidR="00F95189" w:rsidRPr="00EE4CE2" w:rsidRDefault="00F95189" w:rsidP="00D24BCC">
            <w:pPr>
              <w:spacing w:line="20" w:lineRule="exac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4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95189" w:rsidRDefault="00F9518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F95189" w:rsidRDefault="00F9518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95189" w:rsidTr="00747541">
        <w:trPr>
          <w:gridAfter w:val="1"/>
          <w:wAfter w:w="203" w:type="dxa"/>
          <w:trHeight w:val="215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95189" w:rsidRDefault="00F95189">
            <w:pPr>
              <w:rPr>
                <w:sz w:val="18"/>
                <w:szCs w:val="18"/>
              </w:rPr>
            </w:pPr>
          </w:p>
        </w:tc>
        <w:tc>
          <w:tcPr>
            <w:tcW w:w="5835" w:type="dxa"/>
            <w:gridSpan w:val="15"/>
            <w:vMerge/>
            <w:tcBorders>
              <w:right w:val="single" w:sz="8" w:space="0" w:color="auto"/>
            </w:tcBorders>
            <w:shd w:val="clear" w:color="auto" w:fill="EEECE1"/>
            <w:vAlign w:val="center"/>
          </w:tcPr>
          <w:p w:rsidR="00F95189" w:rsidRPr="00EE4CE2" w:rsidRDefault="00F95189" w:rsidP="00EE4CE2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9" w:type="dxa"/>
            <w:gridSpan w:val="2"/>
            <w:vMerge/>
            <w:tcBorders>
              <w:left w:val="single" w:sz="8" w:space="0" w:color="auto"/>
            </w:tcBorders>
            <w:shd w:val="clear" w:color="auto" w:fill="EEECE1"/>
            <w:vAlign w:val="center"/>
          </w:tcPr>
          <w:p w:rsidR="00F95189" w:rsidRPr="00CE2F33" w:rsidRDefault="00F95189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1" w:type="dxa"/>
            <w:vMerge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95189" w:rsidRPr="00EE4CE2" w:rsidRDefault="00F95189" w:rsidP="00585875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00" w:type="dxa"/>
            <w:shd w:val="clear" w:color="auto" w:fill="EEECE1"/>
            <w:vAlign w:val="center"/>
          </w:tcPr>
          <w:p w:rsidR="00F95189" w:rsidRPr="00EE4CE2" w:rsidRDefault="00F95189" w:rsidP="00D24B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4" w:type="dxa"/>
            <w:vMerge/>
            <w:shd w:val="clear" w:color="auto" w:fill="EEECE1"/>
            <w:vAlign w:val="center"/>
          </w:tcPr>
          <w:p w:rsidR="00F95189" w:rsidRPr="00EE4CE2" w:rsidRDefault="00F95189" w:rsidP="00D24B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4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95189" w:rsidRDefault="00F95189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95189" w:rsidRDefault="00F95189">
            <w:pPr>
              <w:rPr>
                <w:sz w:val="1"/>
                <w:szCs w:val="1"/>
              </w:rPr>
            </w:pPr>
          </w:p>
        </w:tc>
      </w:tr>
      <w:tr w:rsidR="00F95189" w:rsidTr="00747541">
        <w:trPr>
          <w:gridAfter w:val="1"/>
          <w:wAfter w:w="203" w:type="dxa"/>
          <w:trHeight w:val="110"/>
        </w:trPr>
        <w:tc>
          <w:tcPr>
            <w:tcW w:w="30" w:type="dxa"/>
            <w:tcBorders>
              <w:top w:val="single" w:sz="8" w:space="0" w:color="EEECE1"/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95189" w:rsidRDefault="00F95189">
            <w:pPr>
              <w:rPr>
                <w:sz w:val="9"/>
                <w:szCs w:val="9"/>
              </w:rPr>
            </w:pPr>
          </w:p>
        </w:tc>
        <w:tc>
          <w:tcPr>
            <w:tcW w:w="5835" w:type="dxa"/>
            <w:gridSpan w:val="15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</w:tcPr>
          <w:p w:rsidR="00F95189" w:rsidRPr="00EE4CE2" w:rsidRDefault="00F95189" w:rsidP="00EE4CE2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9" w:type="dxa"/>
            <w:gridSpan w:val="2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center"/>
          </w:tcPr>
          <w:p w:rsidR="00F95189" w:rsidRPr="00CE2F33" w:rsidRDefault="00F95189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95189" w:rsidRPr="00EE4CE2" w:rsidRDefault="00F95189" w:rsidP="00585875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364" w:type="dxa"/>
            <w:gridSpan w:val="2"/>
            <w:tcBorders>
              <w:top w:val="single" w:sz="8" w:space="0" w:color="EEECE1"/>
              <w:bottom w:val="single" w:sz="8" w:space="0" w:color="auto"/>
            </w:tcBorders>
            <w:shd w:val="clear" w:color="auto" w:fill="EEECE1"/>
            <w:vAlign w:val="center"/>
          </w:tcPr>
          <w:p w:rsidR="00F95189" w:rsidRPr="00EE4CE2" w:rsidRDefault="00F95189" w:rsidP="00D24B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4" w:type="dxa"/>
            <w:tcBorders>
              <w:top w:val="single" w:sz="8" w:space="0" w:color="EEECE1"/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95189" w:rsidRDefault="00F95189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F95189" w:rsidRDefault="00F95189">
            <w:pPr>
              <w:rPr>
                <w:sz w:val="1"/>
                <w:szCs w:val="1"/>
              </w:rPr>
            </w:pPr>
          </w:p>
        </w:tc>
      </w:tr>
      <w:tr w:rsidR="00F95189" w:rsidTr="00747541">
        <w:trPr>
          <w:gridAfter w:val="1"/>
          <w:wAfter w:w="203" w:type="dxa"/>
          <w:trHeight w:val="324"/>
        </w:trPr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F95189" w:rsidRDefault="00F95189">
            <w:pPr>
              <w:rPr>
                <w:sz w:val="24"/>
                <w:szCs w:val="24"/>
              </w:rPr>
            </w:pPr>
          </w:p>
        </w:tc>
        <w:tc>
          <w:tcPr>
            <w:tcW w:w="5835" w:type="dxa"/>
            <w:gridSpan w:val="15"/>
            <w:vMerge w:val="restart"/>
            <w:tcBorders>
              <w:right w:val="single" w:sz="8" w:space="0" w:color="auto"/>
            </w:tcBorders>
            <w:vAlign w:val="center"/>
          </w:tcPr>
          <w:p w:rsidR="00F95189" w:rsidRPr="00EE4CE2" w:rsidRDefault="00F95189" w:rsidP="00747541">
            <w:pPr>
              <w:rPr>
                <w:color w:val="000000" w:themeColor="text1"/>
                <w:sz w:val="24"/>
                <w:szCs w:val="24"/>
              </w:rPr>
            </w:pPr>
            <w:r w:rsidRPr="00EE4CE2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Вторая младшая  группа</w:t>
            </w:r>
            <w:r w:rsidR="00D24BCC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 xml:space="preserve"> </w:t>
            </w:r>
            <w:r w:rsidR="00747541">
              <w:rPr>
                <w:rFonts w:eastAsia="Times New Roman"/>
                <w:color w:val="000000" w:themeColor="text1"/>
                <w:sz w:val="24"/>
                <w:szCs w:val="24"/>
              </w:rPr>
              <w:t>№ 3</w:t>
            </w:r>
            <w:r w:rsidR="00747541" w:rsidRPr="00EE4CE2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«Космонавты»</w:t>
            </w:r>
            <w:r w:rsidR="00747541" w:rsidRPr="00EE4CE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29" w:type="dxa"/>
            <w:gridSpan w:val="2"/>
            <w:vMerge w:val="restart"/>
            <w:tcBorders>
              <w:left w:val="single" w:sz="8" w:space="0" w:color="auto"/>
            </w:tcBorders>
            <w:vAlign w:val="center"/>
          </w:tcPr>
          <w:p w:rsidR="00F95189" w:rsidRPr="00CE2F33" w:rsidRDefault="00D24BCC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E2F33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3</w:t>
            </w:r>
            <w:r w:rsidR="00747541" w:rsidRPr="00CE2F33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right w:val="single" w:sz="8" w:space="0" w:color="auto"/>
            </w:tcBorders>
            <w:vAlign w:val="bottom"/>
          </w:tcPr>
          <w:p w:rsidR="00F95189" w:rsidRPr="00EE4CE2" w:rsidRDefault="00F95189" w:rsidP="00585875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F95189" w:rsidRPr="00EE4CE2" w:rsidRDefault="00F95189" w:rsidP="00D24BCC">
            <w:pPr>
              <w:jc w:val="center"/>
              <w:rPr>
                <w:b/>
                <w:sz w:val="24"/>
                <w:szCs w:val="24"/>
              </w:rPr>
            </w:pPr>
            <w:r w:rsidRPr="00EE4CE2">
              <w:rPr>
                <w:rFonts w:eastAsia="Times New Roman"/>
                <w:b/>
                <w:bCs/>
                <w:color w:val="17365D"/>
                <w:sz w:val="24"/>
                <w:szCs w:val="24"/>
              </w:rPr>
              <w:t>3-4</w:t>
            </w:r>
          </w:p>
        </w:tc>
        <w:tc>
          <w:tcPr>
            <w:tcW w:w="194" w:type="dxa"/>
            <w:tcBorders>
              <w:right w:val="single" w:sz="8" w:space="0" w:color="auto"/>
            </w:tcBorders>
            <w:vAlign w:val="bottom"/>
          </w:tcPr>
          <w:p w:rsidR="00F95189" w:rsidRDefault="00F9518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5189" w:rsidRDefault="00F95189">
            <w:pPr>
              <w:rPr>
                <w:sz w:val="1"/>
                <w:szCs w:val="1"/>
              </w:rPr>
            </w:pPr>
          </w:p>
        </w:tc>
      </w:tr>
      <w:tr w:rsidR="00F95189" w:rsidTr="00747541">
        <w:trPr>
          <w:gridAfter w:val="1"/>
          <w:wAfter w:w="203" w:type="dxa"/>
          <w:trHeight w:val="121"/>
        </w:trPr>
        <w:tc>
          <w:tcPr>
            <w:tcW w:w="3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95189" w:rsidRDefault="00F95189">
            <w:pPr>
              <w:rPr>
                <w:sz w:val="10"/>
                <w:szCs w:val="10"/>
              </w:rPr>
            </w:pPr>
          </w:p>
        </w:tc>
        <w:tc>
          <w:tcPr>
            <w:tcW w:w="5835" w:type="dxa"/>
            <w:gridSpan w:val="15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95189" w:rsidRPr="00EE4CE2" w:rsidRDefault="00F95189" w:rsidP="00EE4CE2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9" w:type="dxa"/>
            <w:gridSpan w:val="2"/>
            <w:vMerge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F95189" w:rsidRPr="00CE2F33" w:rsidRDefault="00F95189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5189" w:rsidRPr="00EE4CE2" w:rsidRDefault="00F95189" w:rsidP="00585875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364" w:type="dxa"/>
            <w:gridSpan w:val="2"/>
            <w:tcBorders>
              <w:bottom w:val="single" w:sz="8" w:space="0" w:color="auto"/>
            </w:tcBorders>
            <w:vAlign w:val="center"/>
          </w:tcPr>
          <w:p w:rsidR="00F95189" w:rsidRPr="00EE4CE2" w:rsidRDefault="00F95189" w:rsidP="00D24BCC">
            <w:pPr>
              <w:jc w:val="center"/>
              <w:rPr>
                <w:b/>
              </w:rPr>
            </w:pPr>
          </w:p>
        </w:tc>
        <w:tc>
          <w:tcPr>
            <w:tcW w:w="1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5189" w:rsidRDefault="00F95189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F95189" w:rsidRDefault="00F95189">
            <w:pPr>
              <w:rPr>
                <w:sz w:val="1"/>
                <w:szCs w:val="1"/>
              </w:rPr>
            </w:pPr>
          </w:p>
        </w:tc>
      </w:tr>
      <w:tr w:rsidR="00F95189" w:rsidTr="00747541">
        <w:trPr>
          <w:gridAfter w:val="1"/>
          <w:wAfter w:w="203" w:type="dxa"/>
          <w:trHeight w:val="101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95189" w:rsidRDefault="00F95189">
            <w:pPr>
              <w:rPr>
                <w:sz w:val="8"/>
                <w:szCs w:val="8"/>
              </w:rPr>
            </w:pPr>
          </w:p>
        </w:tc>
        <w:tc>
          <w:tcPr>
            <w:tcW w:w="5835" w:type="dxa"/>
            <w:gridSpan w:val="15"/>
            <w:vMerge w:val="restart"/>
            <w:tcBorders>
              <w:right w:val="single" w:sz="8" w:space="0" w:color="auto"/>
            </w:tcBorders>
            <w:shd w:val="clear" w:color="auto" w:fill="EEECE1"/>
            <w:vAlign w:val="center"/>
          </w:tcPr>
          <w:p w:rsidR="00F95189" w:rsidRPr="00EE4CE2" w:rsidRDefault="00F95189" w:rsidP="00747541">
            <w:pPr>
              <w:rPr>
                <w:color w:val="000000" w:themeColor="text1"/>
                <w:sz w:val="24"/>
                <w:szCs w:val="24"/>
              </w:rPr>
            </w:pP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Средняя группа </w:t>
            </w:r>
            <w:r w:rsidR="00747541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№11</w:t>
            </w:r>
            <w:r w:rsidR="00D24BCC" w:rsidRPr="00EE4CE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r w:rsidR="00747541" w:rsidRPr="00EE4CE2">
              <w:rPr>
                <w:rFonts w:eastAsia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747541" w:rsidRPr="00EE4CE2">
              <w:rPr>
                <w:rFonts w:eastAsia="Times New Roman"/>
                <w:color w:val="000000" w:themeColor="text1"/>
                <w:sz w:val="24"/>
                <w:szCs w:val="24"/>
              </w:rPr>
              <w:t>Космостарики</w:t>
            </w:r>
            <w:proofErr w:type="spellEnd"/>
            <w:r w:rsidR="00747541" w:rsidRPr="00EE4CE2">
              <w:rPr>
                <w:rFonts w:eastAsia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929" w:type="dxa"/>
            <w:gridSpan w:val="2"/>
            <w:vMerge w:val="restart"/>
            <w:tcBorders>
              <w:left w:val="single" w:sz="8" w:space="0" w:color="auto"/>
            </w:tcBorders>
            <w:shd w:val="clear" w:color="auto" w:fill="EEECE1"/>
            <w:vAlign w:val="center"/>
          </w:tcPr>
          <w:p w:rsidR="00F95189" w:rsidRPr="00CE2F33" w:rsidRDefault="00F95189" w:rsidP="00CE2F33">
            <w:pPr>
              <w:tabs>
                <w:tab w:val="left" w:pos="924"/>
              </w:tabs>
              <w:spacing w:line="223" w:lineRule="exac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E2F33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3</w:t>
            </w:r>
            <w:r w:rsidR="00CE2F33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4</w:t>
            </w:r>
          </w:p>
        </w:tc>
        <w:tc>
          <w:tcPr>
            <w:tcW w:w="571" w:type="dxa"/>
            <w:vMerge w:val="restart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95189" w:rsidRPr="00EE4CE2" w:rsidRDefault="00F95189" w:rsidP="00585875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364" w:type="dxa"/>
            <w:gridSpan w:val="2"/>
            <w:shd w:val="clear" w:color="auto" w:fill="EEECE1"/>
            <w:vAlign w:val="center"/>
          </w:tcPr>
          <w:p w:rsidR="00F95189" w:rsidRPr="00EE4CE2" w:rsidRDefault="00F95189" w:rsidP="00D24BCC">
            <w:pPr>
              <w:jc w:val="center"/>
              <w:rPr>
                <w:b/>
              </w:rPr>
            </w:pPr>
          </w:p>
        </w:tc>
        <w:tc>
          <w:tcPr>
            <w:tcW w:w="194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95189" w:rsidRDefault="00F95189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F95189" w:rsidRDefault="00F95189">
            <w:pPr>
              <w:rPr>
                <w:sz w:val="1"/>
                <w:szCs w:val="1"/>
              </w:rPr>
            </w:pPr>
          </w:p>
        </w:tc>
      </w:tr>
      <w:tr w:rsidR="00F95189" w:rsidTr="00747541">
        <w:trPr>
          <w:gridAfter w:val="1"/>
          <w:wAfter w:w="203" w:type="dxa"/>
          <w:trHeight w:val="232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95189" w:rsidRDefault="00F95189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15"/>
            <w:vMerge/>
            <w:tcBorders>
              <w:right w:val="single" w:sz="8" w:space="0" w:color="auto"/>
            </w:tcBorders>
            <w:shd w:val="clear" w:color="auto" w:fill="EEECE1"/>
            <w:vAlign w:val="center"/>
          </w:tcPr>
          <w:p w:rsidR="00F95189" w:rsidRPr="00EE4CE2" w:rsidRDefault="00F95189" w:rsidP="00EE4CE2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9" w:type="dxa"/>
            <w:gridSpan w:val="2"/>
            <w:vMerge/>
            <w:tcBorders>
              <w:left w:val="single" w:sz="8" w:space="0" w:color="auto"/>
            </w:tcBorders>
            <w:shd w:val="clear" w:color="auto" w:fill="EEECE1"/>
            <w:vAlign w:val="center"/>
          </w:tcPr>
          <w:p w:rsidR="00F95189" w:rsidRPr="00CE2F33" w:rsidRDefault="00F95189" w:rsidP="00CE2F33">
            <w:pPr>
              <w:spacing w:line="223" w:lineRule="exact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1" w:type="dxa"/>
            <w:vMerge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95189" w:rsidRPr="00EE4CE2" w:rsidRDefault="00F95189" w:rsidP="00585875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00" w:type="dxa"/>
            <w:shd w:val="clear" w:color="auto" w:fill="EEECE1"/>
            <w:vAlign w:val="center"/>
          </w:tcPr>
          <w:p w:rsidR="00F95189" w:rsidRPr="00EE4CE2" w:rsidRDefault="00F95189" w:rsidP="00D24B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4" w:type="dxa"/>
            <w:shd w:val="clear" w:color="auto" w:fill="EEECE1"/>
            <w:vAlign w:val="center"/>
          </w:tcPr>
          <w:p w:rsidR="00F95189" w:rsidRPr="00EE4CE2" w:rsidRDefault="00F95189" w:rsidP="00D24BCC">
            <w:pPr>
              <w:spacing w:line="223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17365D"/>
                <w:sz w:val="24"/>
                <w:szCs w:val="24"/>
              </w:rPr>
              <w:t>4-5</w:t>
            </w:r>
          </w:p>
        </w:tc>
        <w:tc>
          <w:tcPr>
            <w:tcW w:w="194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95189" w:rsidRDefault="00F95189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95189" w:rsidRDefault="00F95189">
            <w:pPr>
              <w:rPr>
                <w:sz w:val="1"/>
                <w:szCs w:val="1"/>
              </w:rPr>
            </w:pPr>
          </w:p>
        </w:tc>
      </w:tr>
      <w:tr w:rsidR="00F95189" w:rsidTr="00747541">
        <w:trPr>
          <w:gridAfter w:val="1"/>
          <w:wAfter w:w="203" w:type="dxa"/>
          <w:trHeight w:val="110"/>
        </w:trPr>
        <w:tc>
          <w:tcPr>
            <w:tcW w:w="30" w:type="dxa"/>
            <w:tcBorders>
              <w:top w:val="single" w:sz="8" w:space="0" w:color="EEECE1"/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95189" w:rsidRDefault="00F95189">
            <w:pPr>
              <w:rPr>
                <w:sz w:val="9"/>
                <w:szCs w:val="9"/>
              </w:rPr>
            </w:pPr>
          </w:p>
        </w:tc>
        <w:tc>
          <w:tcPr>
            <w:tcW w:w="5835" w:type="dxa"/>
            <w:gridSpan w:val="15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</w:tcPr>
          <w:p w:rsidR="00F95189" w:rsidRPr="00EE4CE2" w:rsidRDefault="00F95189" w:rsidP="00EE4CE2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9" w:type="dxa"/>
            <w:gridSpan w:val="2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center"/>
          </w:tcPr>
          <w:p w:rsidR="00F95189" w:rsidRPr="00CE2F33" w:rsidRDefault="00F95189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95189" w:rsidRPr="00EE4CE2" w:rsidRDefault="00F95189" w:rsidP="00585875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364" w:type="dxa"/>
            <w:gridSpan w:val="2"/>
            <w:tcBorders>
              <w:top w:val="single" w:sz="8" w:space="0" w:color="EEECE1"/>
              <w:bottom w:val="single" w:sz="8" w:space="0" w:color="auto"/>
            </w:tcBorders>
            <w:shd w:val="clear" w:color="auto" w:fill="EEECE1"/>
            <w:vAlign w:val="center"/>
          </w:tcPr>
          <w:p w:rsidR="00F95189" w:rsidRPr="00EE4CE2" w:rsidRDefault="00F95189" w:rsidP="00D24B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4" w:type="dxa"/>
            <w:tcBorders>
              <w:top w:val="single" w:sz="8" w:space="0" w:color="EEECE1"/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95189" w:rsidRDefault="00F95189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F95189" w:rsidRDefault="00F95189">
            <w:pPr>
              <w:rPr>
                <w:sz w:val="1"/>
                <w:szCs w:val="1"/>
              </w:rPr>
            </w:pPr>
          </w:p>
        </w:tc>
      </w:tr>
      <w:tr w:rsidR="00EE4CE2" w:rsidTr="00747541">
        <w:trPr>
          <w:gridAfter w:val="1"/>
          <w:wAfter w:w="203" w:type="dxa"/>
          <w:trHeight w:val="326"/>
        </w:trPr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E4CE2" w:rsidRDefault="00EE4CE2" w:rsidP="00313EF1">
            <w:pPr>
              <w:rPr>
                <w:sz w:val="24"/>
                <w:szCs w:val="24"/>
              </w:rPr>
            </w:pPr>
          </w:p>
        </w:tc>
        <w:tc>
          <w:tcPr>
            <w:tcW w:w="5835" w:type="dxa"/>
            <w:gridSpan w:val="15"/>
            <w:vMerge w:val="restart"/>
            <w:tcBorders>
              <w:right w:val="single" w:sz="8" w:space="0" w:color="auto"/>
            </w:tcBorders>
            <w:vAlign w:val="center"/>
          </w:tcPr>
          <w:p w:rsidR="00EE4CE2" w:rsidRPr="00EE4CE2" w:rsidRDefault="00EE4CE2" w:rsidP="00747541">
            <w:pPr>
              <w:rPr>
                <w:color w:val="000000" w:themeColor="text1"/>
                <w:sz w:val="24"/>
                <w:szCs w:val="24"/>
              </w:rPr>
            </w:pP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Средняя группа </w:t>
            </w:r>
            <w:r w:rsidR="00747541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>№12</w:t>
            </w:r>
            <w:r w:rsidR="00747541" w:rsidRPr="00EE4CE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«Земляне» </w:t>
            </w:r>
            <w:r w:rsidR="00D24BCC" w:rsidRPr="00EE4CE2">
              <w:rPr>
                <w:rFonts w:eastAsia="Times New Roman"/>
                <w:color w:val="000000" w:themeColor="text1"/>
                <w:w w:val="99"/>
                <w:sz w:val="24"/>
                <w:szCs w:val="24"/>
              </w:rPr>
              <w:t xml:space="preserve"> </w:t>
            </w:r>
          </w:p>
        </w:tc>
        <w:tc>
          <w:tcPr>
            <w:tcW w:w="1929" w:type="dxa"/>
            <w:gridSpan w:val="2"/>
            <w:vAlign w:val="center"/>
          </w:tcPr>
          <w:p w:rsidR="00EE4CE2" w:rsidRPr="00CE2F33" w:rsidRDefault="00D24BCC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E2F33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3</w:t>
            </w:r>
            <w:r w:rsidR="00CE2F33" w:rsidRPr="00CE2F33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right w:val="single" w:sz="8" w:space="0" w:color="auto"/>
            </w:tcBorders>
            <w:vAlign w:val="bottom"/>
          </w:tcPr>
          <w:p w:rsidR="00EE4CE2" w:rsidRPr="00EE4CE2" w:rsidRDefault="00EE4CE2" w:rsidP="00313EF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EE4CE2" w:rsidRPr="00EE4CE2" w:rsidRDefault="00EE4CE2" w:rsidP="00D24BCC">
            <w:pPr>
              <w:jc w:val="center"/>
              <w:rPr>
                <w:b/>
                <w:sz w:val="24"/>
                <w:szCs w:val="24"/>
              </w:rPr>
            </w:pPr>
            <w:r w:rsidRPr="00EE4CE2">
              <w:rPr>
                <w:rFonts w:eastAsia="Times New Roman"/>
                <w:b/>
                <w:bCs/>
                <w:color w:val="17365D"/>
                <w:sz w:val="24"/>
                <w:szCs w:val="24"/>
              </w:rPr>
              <w:t>4-5</w:t>
            </w:r>
          </w:p>
        </w:tc>
        <w:tc>
          <w:tcPr>
            <w:tcW w:w="194" w:type="dxa"/>
            <w:tcBorders>
              <w:right w:val="single" w:sz="8" w:space="0" w:color="auto"/>
            </w:tcBorders>
            <w:vAlign w:val="bottom"/>
          </w:tcPr>
          <w:p w:rsidR="00EE4CE2" w:rsidRDefault="00EE4CE2" w:rsidP="00313EF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E4CE2" w:rsidRDefault="00EE4CE2" w:rsidP="00313EF1">
            <w:pPr>
              <w:rPr>
                <w:sz w:val="1"/>
                <w:szCs w:val="1"/>
              </w:rPr>
            </w:pPr>
          </w:p>
        </w:tc>
      </w:tr>
      <w:tr w:rsidR="00EE4CE2" w:rsidTr="00747541">
        <w:trPr>
          <w:gridAfter w:val="1"/>
          <w:wAfter w:w="203" w:type="dxa"/>
          <w:trHeight w:val="121"/>
        </w:trPr>
        <w:tc>
          <w:tcPr>
            <w:tcW w:w="3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E4CE2" w:rsidRDefault="00EE4CE2" w:rsidP="00313EF1">
            <w:pPr>
              <w:rPr>
                <w:sz w:val="10"/>
                <w:szCs w:val="10"/>
              </w:rPr>
            </w:pPr>
          </w:p>
        </w:tc>
        <w:tc>
          <w:tcPr>
            <w:tcW w:w="5835" w:type="dxa"/>
            <w:gridSpan w:val="15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EE4CE2" w:rsidRPr="00EE4CE2" w:rsidRDefault="00EE4CE2" w:rsidP="00EE4CE2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9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EE4CE2" w:rsidRPr="00CE2F33" w:rsidRDefault="00EE4CE2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4CE2" w:rsidRPr="00EE4CE2" w:rsidRDefault="00EE4CE2" w:rsidP="00313EF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364" w:type="dxa"/>
            <w:gridSpan w:val="2"/>
            <w:tcBorders>
              <w:bottom w:val="single" w:sz="8" w:space="0" w:color="auto"/>
            </w:tcBorders>
            <w:vAlign w:val="center"/>
          </w:tcPr>
          <w:p w:rsidR="00EE4CE2" w:rsidRPr="00EE4CE2" w:rsidRDefault="00EE4CE2" w:rsidP="00D24BCC">
            <w:pPr>
              <w:jc w:val="center"/>
              <w:rPr>
                <w:b/>
              </w:rPr>
            </w:pPr>
          </w:p>
        </w:tc>
        <w:tc>
          <w:tcPr>
            <w:tcW w:w="19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4CE2" w:rsidRDefault="00EE4CE2" w:rsidP="00313EF1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EE4CE2" w:rsidRDefault="00EE4CE2" w:rsidP="00313EF1">
            <w:pPr>
              <w:rPr>
                <w:sz w:val="1"/>
                <w:szCs w:val="1"/>
              </w:rPr>
            </w:pPr>
          </w:p>
        </w:tc>
      </w:tr>
      <w:tr w:rsidR="00747541" w:rsidTr="00747541">
        <w:trPr>
          <w:gridAfter w:val="1"/>
          <w:wAfter w:w="203" w:type="dxa"/>
          <w:trHeight w:val="98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747541" w:rsidRDefault="00747541" w:rsidP="00747541">
            <w:pPr>
              <w:rPr>
                <w:sz w:val="8"/>
                <w:szCs w:val="8"/>
              </w:rPr>
            </w:pPr>
          </w:p>
        </w:tc>
        <w:tc>
          <w:tcPr>
            <w:tcW w:w="5835" w:type="dxa"/>
            <w:gridSpan w:val="15"/>
            <w:vMerge w:val="restart"/>
            <w:tcBorders>
              <w:right w:val="single" w:sz="8" w:space="0" w:color="auto"/>
            </w:tcBorders>
            <w:shd w:val="clear" w:color="auto" w:fill="EEECE1"/>
            <w:vAlign w:val="center"/>
          </w:tcPr>
          <w:p w:rsidR="00747541" w:rsidRDefault="00747541" w:rsidP="00747541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Старшая логопедическая группа 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>№ 5</w:t>
            </w: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«Звездочеты»</w:t>
            </w:r>
          </w:p>
          <w:p w:rsidR="00747541" w:rsidRPr="00EE4CE2" w:rsidRDefault="00747541" w:rsidP="00747541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9" w:type="dxa"/>
            <w:gridSpan w:val="2"/>
            <w:vMerge w:val="restart"/>
            <w:tcBorders>
              <w:left w:val="single" w:sz="8" w:space="0" w:color="auto"/>
            </w:tcBorders>
            <w:shd w:val="clear" w:color="auto" w:fill="EEECE1"/>
            <w:vAlign w:val="center"/>
          </w:tcPr>
          <w:p w:rsidR="00747541" w:rsidRPr="00CE2F33" w:rsidRDefault="00CE2F33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E2F33">
              <w:rPr>
                <w:b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747541" w:rsidRPr="00EE4CE2" w:rsidRDefault="00747541" w:rsidP="0074754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00" w:type="dxa"/>
            <w:shd w:val="clear" w:color="auto" w:fill="EEECE1"/>
            <w:vAlign w:val="center"/>
          </w:tcPr>
          <w:p w:rsidR="00747541" w:rsidRPr="00EE4CE2" w:rsidRDefault="00747541" w:rsidP="00747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4" w:type="dxa"/>
            <w:vMerge w:val="restart"/>
            <w:shd w:val="clear" w:color="auto" w:fill="EEECE1"/>
            <w:vAlign w:val="center"/>
          </w:tcPr>
          <w:p w:rsidR="00747541" w:rsidRPr="00EE4CE2" w:rsidRDefault="00747541" w:rsidP="00747541">
            <w:pPr>
              <w:jc w:val="center"/>
              <w:rPr>
                <w:b/>
                <w:sz w:val="24"/>
                <w:szCs w:val="24"/>
              </w:rPr>
            </w:pPr>
            <w:r w:rsidRPr="00EE4CE2">
              <w:rPr>
                <w:rFonts w:eastAsia="Times New Roman"/>
                <w:b/>
                <w:bCs/>
                <w:color w:val="17365D"/>
                <w:sz w:val="24"/>
                <w:szCs w:val="24"/>
              </w:rPr>
              <w:t>4-5</w:t>
            </w:r>
          </w:p>
        </w:tc>
        <w:tc>
          <w:tcPr>
            <w:tcW w:w="194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747541" w:rsidRDefault="00747541" w:rsidP="00747541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747541" w:rsidRDefault="00747541" w:rsidP="00747541">
            <w:pPr>
              <w:rPr>
                <w:sz w:val="1"/>
                <w:szCs w:val="1"/>
              </w:rPr>
            </w:pPr>
          </w:p>
        </w:tc>
      </w:tr>
      <w:tr w:rsidR="00747541" w:rsidTr="00747541">
        <w:trPr>
          <w:gridAfter w:val="1"/>
          <w:wAfter w:w="203" w:type="dxa"/>
          <w:trHeight w:val="234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747541" w:rsidRDefault="00747541" w:rsidP="00747541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15"/>
            <w:vMerge/>
            <w:tcBorders>
              <w:right w:val="single" w:sz="8" w:space="0" w:color="auto"/>
            </w:tcBorders>
            <w:shd w:val="clear" w:color="auto" w:fill="EEECE1"/>
            <w:vAlign w:val="center"/>
          </w:tcPr>
          <w:p w:rsidR="00747541" w:rsidRPr="00EE4CE2" w:rsidRDefault="00747541" w:rsidP="0074754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9" w:type="dxa"/>
            <w:gridSpan w:val="2"/>
            <w:vMerge/>
            <w:tcBorders>
              <w:left w:val="single" w:sz="8" w:space="0" w:color="auto"/>
            </w:tcBorders>
            <w:shd w:val="clear" w:color="auto" w:fill="EEECE1"/>
            <w:vAlign w:val="center"/>
          </w:tcPr>
          <w:p w:rsidR="00747541" w:rsidRPr="00CE2F33" w:rsidRDefault="00747541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747541" w:rsidRPr="00EE4CE2" w:rsidRDefault="00747541" w:rsidP="0074754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00" w:type="dxa"/>
            <w:shd w:val="clear" w:color="auto" w:fill="EEECE1"/>
            <w:vAlign w:val="center"/>
          </w:tcPr>
          <w:p w:rsidR="00747541" w:rsidRPr="00EE4CE2" w:rsidRDefault="00747541" w:rsidP="00747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4" w:type="dxa"/>
            <w:vMerge/>
            <w:shd w:val="clear" w:color="auto" w:fill="EEECE1"/>
            <w:vAlign w:val="center"/>
          </w:tcPr>
          <w:p w:rsidR="00747541" w:rsidRPr="00EE4CE2" w:rsidRDefault="00747541" w:rsidP="00747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4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747541" w:rsidRDefault="00747541" w:rsidP="0074754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47541" w:rsidRDefault="00747541" w:rsidP="00747541">
            <w:pPr>
              <w:rPr>
                <w:sz w:val="1"/>
                <w:szCs w:val="1"/>
              </w:rPr>
            </w:pPr>
          </w:p>
        </w:tc>
      </w:tr>
      <w:tr w:rsidR="00747541" w:rsidTr="00747541">
        <w:trPr>
          <w:gridAfter w:val="1"/>
          <w:wAfter w:w="203" w:type="dxa"/>
          <w:trHeight w:val="110"/>
        </w:trPr>
        <w:tc>
          <w:tcPr>
            <w:tcW w:w="30" w:type="dxa"/>
            <w:tcBorders>
              <w:top w:val="single" w:sz="8" w:space="0" w:color="EEECE1"/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747541" w:rsidRDefault="00747541" w:rsidP="00747541">
            <w:pPr>
              <w:rPr>
                <w:sz w:val="9"/>
                <w:szCs w:val="9"/>
              </w:rPr>
            </w:pPr>
          </w:p>
        </w:tc>
        <w:tc>
          <w:tcPr>
            <w:tcW w:w="5835" w:type="dxa"/>
            <w:gridSpan w:val="15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</w:tcPr>
          <w:p w:rsidR="00747541" w:rsidRPr="00EE4CE2" w:rsidRDefault="00747541" w:rsidP="0074754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9" w:type="dxa"/>
            <w:gridSpan w:val="2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center"/>
          </w:tcPr>
          <w:p w:rsidR="00747541" w:rsidRPr="00CE2F33" w:rsidRDefault="00747541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8" w:space="0" w:color="EEECE1"/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747541" w:rsidRPr="00EE4CE2" w:rsidRDefault="00747541" w:rsidP="0074754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364" w:type="dxa"/>
            <w:gridSpan w:val="2"/>
            <w:tcBorders>
              <w:top w:val="single" w:sz="8" w:space="0" w:color="EEECE1"/>
              <w:bottom w:val="single" w:sz="8" w:space="0" w:color="auto"/>
            </w:tcBorders>
            <w:shd w:val="clear" w:color="auto" w:fill="EEECE1"/>
            <w:vAlign w:val="center"/>
          </w:tcPr>
          <w:p w:rsidR="00747541" w:rsidRPr="00EE4CE2" w:rsidRDefault="00747541" w:rsidP="0074754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4" w:type="dxa"/>
            <w:tcBorders>
              <w:top w:val="single" w:sz="8" w:space="0" w:color="EEECE1"/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747541" w:rsidRDefault="00747541" w:rsidP="00747541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747541" w:rsidRDefault="00747541" w:rsidP="00747541">
            <w:pPr>
              <w:rPr>
                <w:sz w:val="1"/>
                <w:szCs w:val="1"/>
              </w:rPr>
            </w:pPr>
          </w:p>
        </w:tc>
      </w:tr>
      <w:tr w:rsidR="00747541" w:rsidTr="00747541">
        <w:trPr>
          <w:gridAfter w:val="1"/>
          <w:wAfter w:w="203" w:type="dxa"/>
          <w:trHeight w:val="324"/>
        </w:trPr>
        <w:tc>
          <w:tcPr>
            <w:tcW w:w="5865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541" w:rsidRPr="00EE4CE2" w:rsidRDefault="00747541" w:rsidP="00747541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EE4CE2">
              <w:rPr>
                <w:color w:val="000000" w:themeColor="text1"/>
                <w:sz w:val="24"/>
                <w:szCs w:val="24"/>
              </w:rPr>
              <w:t xml:space="preserve">Старшая группа 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>№ 6</w:t>
            </w: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«Орбита»</w:t>
            </w: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541" w:rsidRPr="00CE2F33" w:rsidRDefault="00CE2F33" w:rsidP="00CE2F33">
            <w:pPr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 xml:space="preserve">               </w:t>
            </w:r>
            <w:r w:rsidRPr="00CE2F33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26</w:t>
            </w:r>
          </w:p>
          <w:p w:rsidR="00747541" w:rsidRPr="00CE2F33" w:rsidRDefault="00747541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47541" w:rsidRPr="00EE4CE2" w:rsidRDefault="00747541" w:rsidP="00747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747541" w:rsidRDefault="00747541" w:rsidP="00747541">
            <w:pPr>
              <w:rPr>
                <w:sz w:val="1"/>
                <w:szCs w:val="1"/>
              </w:rPr>
            </w:pPr>
          </w:p>
        </w:tc>
      </w:tr>
      <w:tr w:rsidR="00747541" w:rsidTr="00747541">
        <w:trPr>
          <w:gridAfter w:val="1"/>
          <w:wAfter w:w="203" w:type="dxa"/>
          <w:trHeight w:val="324"/>
        </w:trPr>
        <w:tc>
          <w:tcPr>
            <w:tcW w:w="5865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2F33" w:rsidRDefault="00CE2F33" w:rsidP="00CE2F33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Старшая группа </w:t>
            </w:r>
            <w:r>
              <w:rPr>
                <w:color w:val="000000" w:themeColor="text1"/>
                <w:sz w:val="24"/>
                <w:szCs w:val="24"/>
              </w:rPr>
              <w:t>№10</w:t>
            </w:r>
            <w:r w:rsidRPr="00EE4CE2">
              <w:rPr>
                <w:color w:val="000000" w:themeColor="text1"/>
                <w:sz w:val="24"/>
                <w:szCs w:val="24"/>
              </w:rPr>
              <w:t xml:space="preserve"> «Луноход»</w:t>
            </w: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747541" w:rsidRPr="00EE4CE2" w:rsidRDefault="00747541" w:rsidP="0074754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541" w:rsidRPr="00CE2F33" w:rsidRDefault="00CE2F33" w:rsidP="00CE2F33">
            <w:pPr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 xml:space="preserve">               </w:t>
            </w:r>
            <w:r w:rsidRPr="00CE2F33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47541" w:rsidRDefault="00CE2F33" w:rsidP="00747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5-6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747541" w:rsidRDefault="00747541" w:rsidP="00747541">
            <w:pPr>
              <w:rPr>
                <w:sz w:val="1"/>
                <w:szCs w:val="1"/>
              </w:rPr>
            </w:pPr>
          </w:p>
        </w:tc>
      </w:tr>
      <w:tr w:rsidR="00747541" w:rsidTr="00747541">
        <w:trPr>
          <w:gridAfter w:val="1"/>
          <w:wAfter w:w="203" w:type="dxa"/>
          <w:trHeight w:val="98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747541" w:rsidRDefault="00747541" w:rsidP="00747541">
            <w:pPr>
              <w:rPr>
                <w:sz w:val="8"/>
                <w:szCs w:val="8"/>
              </w:rPr>
            </w:pPr>
          </w:p>
        </w:tc>
        <w:tc>
          <w:tcPr>
            <w:tcW w:w="5835" w:type="dxa"/>
            <w:gridSpan w:val="15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EEECE1"/>
            <w:vAlign w:val="center"/>
          </w:tcPr>
          <w:p w:rsidR="00747541" w:rsidRPr="00EE4CE2" w:rsidRDefault="00747541" w:rsidP="00CE2F33">
            <w:pPr>
              <w:rPr>
                <w:color w:val="000000" w:themeColor="text1"/>
                <w:sz w:val="24"/>
                <w:szCs w:val="24"/>
              </w:rPr>
            </w:pP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Подготовительная логопедическая группа 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 xml:space="preserve">№ 4 </w:t>
            </w: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>«Звездочки»</w:t>
            </w:r>
          </w:p>
        </w:tc>
        <w:tc>
          <w:tcPr>
            <w:tcW w:w="1929" w:type="dxa"/>
            <w:gridSpan w:val="2"/>
            <w:vMerge w:val="restart"/>
            <w:tcBorders>
              <w:left w:val="single" w:sz="8" w:space="0" w:color="auto"/>
            </w:tcBorders>
            <w:shd w:val="clear" w:color="auto" w:fill="EEECE1"/>
            <w:vAlign w:val="center"/>
          </w:tcPr>
          <w:p w:rsidR="00747541" w:rsidRPr="00CE2F33" w:rsidRDefault="00CE2F33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 xml:space="preserve">   </w:t>
            </w:r>
            <w:r w:rsidRPr="00CE2F33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19</w:t>
            </w: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EEECE1"/>
            <w:vAlign w:val="center"/>
          </w:tcPr>
          <w:p w:rsidR="00747541" w:rsidRPr="00EE4CE2" w:rsidRDefault="00747541" w:rsidP="00747541">
            <w:pPr>
              <w:rPr>
                <w:b/>
                <w:color w:val="000000" w:themeColor="text1"/>
              </w:rPr>
            </w:pPr>
          </w:p>
        </w:tc>
        <w:tc>
          <w:tcPr>
            <w:tcW w:w="100" w:type="dxa"/>
            <w:shd w:val="clear" w:color="auto" w:fill="EEECE1"/>
            <w:vAlign w:val="center"/>
          </w:tcPr>
          <w:p w:rsidR="00747541" w:rsidRPr="00EE4CE2" w:rsidRDefault="00747541" w:rsidP="00747541">
            <w:pPr>
              <w:jc w:val="center"/>
              <w:rPr>
                <w:b/>
              </w:rPr>
            </w:pPr>
          </w:p>
        </w:tc>
        <w:tc>
          <w:tcPr>
            <w:tcW w:w="1264" w:type="dxa"/>
            <w:vMerge w:val="restart"/>
            <w:shd w:val="clear" w:color="auto" w:fill="EEECE1"/>
            <w:vAlign w:val="center"/>
          </w:tcPr>
          <w:p w:rsidR="00747541" w:rsidRPr="00EE4CE2" w:rsidRDefault="00CE2F33" w:rsidP="00747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17365D"/>
                <w:sz w:val="24"/>
                <w:szCs w:val="24"/>
              </w:rPr>
              <w:t>6-7</w:t>
            </w:r>
          </w:p>
        </w:tc>
        <w:tc>
          <w:tcPr>
            <w:tcW w:w="194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747541" w:rsidRDefault="00747541" w:rsidP="00747541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747541" w:rsidRDefault="00747541" w:rsidP="00747541">
            <w:pPr>
              <w:rPr>
                <w:sz w:val="1"/>
                <w:szCs w:val="1"/>
              </w:rPr>
            </w:pPr>
          </w:p>
        </w:tc>
      </w:tr>
      <w:tr w:rsidR="00747541" w:rsidTr="00CE2F33">
        <w:trPr>
          <w:gridAfter w:val="1"/>
          <w:wAfter w:w="203" w:type="dxa"/>
          <w:trHeight w:val="463"/>
        </w:trPr>
        <w:tc>
          <w:tcPr>
            <w:tcW w:w="3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747541" w:rsidRDefault="00747541" w:rsidP="00747541">
            <w:pPr>
              <w:rPr>
                <w:sz w:val="20"/>
                <w:szCs w:val="20"/>
              </w:rPr>
            </w:pPr>
          </w:p>
        </w:tc>
        <w:tc>
          <w:tcPr>
            <w:tcW w:w="5835" w:type="dxa"/>
            <w:gridSpan w:val="15"/>
            <w:vMerge/>
            <w:tcBorders>
              <w:right w:val="single" w:sz="8" w:space="0" w:color="auto"/>
            </w:tcBorders>
            <w:shd w:val="clear" w:color="auto" w:fill="EEECE1"/>
            <w:vAlign w:val="center"/>
          </w:tcPr>
          <w:p w:rsidR="00747541" w:rsidRPr="00EE4CE2" w:rsidRDefault="00747541" w:rsidP="0074754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9" w:type="dxa"/>
            <w:gridSpan w:val="2"/>
            <w:vMerge/>
            <w:tcBorders>
              <w:left w:val="single" w:sz="8" w:space="0" w:color="auto"/>
            </w:tcBorders>
            <w:shd w:val="clear" w:color="auto" w:fill="EEECE1"/>
            <w:vAlign w:val="center"/>
          </w:tcPr>
          <w:p w:rsidR="00747541" w:rsidRPr="00CE2F33" w:rsidRDefault="00747541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747541" w:rsidRPr="00EE4CE2" w:rsidRDefault="00747541" w:rsidP="0074754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00" w:type="dxa"/>
            <w:shd w:val="clear" w:color="auto" w:fill="EEECE1"/>
            <w:vAlign w:val="center"/>
          </w:tcPr>
          <w:p w:rsidR="00747541" w:rsidRPr="00EE4CE2" w:rsidRDefault="00747541" w:rsidP="00747541">
            <w:pPr>
              <w:jc w:val="center"/>
              <w:rPr>
                <w:b/>
              </w:rPr>
            </w:pPr>
          </w:p>
        </w:tc>
        <w:tc>
          <w:tcPr>
            <w:tcW w:w="1264" w:type="dxa"/>
            <w:vMerge/>
            <w:shd w:val="clear" w:color="auto" w:fill="EEECE1"/>
            <w:vAlign w:val="center"/>
          </w:tcPr>
          <w:p w:rsidR="00747541" w:rsidRPr="00EE4CE2" w:rsidRDefault="00747541" w:rsidP="0074754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4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747541" w:rsidRDefault="00747541" w:rsidP="0074754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747541" w:rsidRDefault="00747541" w:rsidP="00747541">
            <w:pPr>
              <w:rPr>
                <w:sz w:val="1"/>
                <w:szCs w:val="1"/>
              </w:rPr>
            </w:pPr>
          </w:p>
        </w:tc>
      </w:tr>
      <w:tr w:rsidR="00747541" w:rsidTr="00747541">
        <w:trPr>
          <w:gridAfter w:val="1"/>
          <w:wAfter w:w="203" w:type="dxa"/>
          <w:trHeight w:val="326"/>
        </w:trPr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747541" w:rsidRDefault="00747541" w:rsidP="00747541">
            <w:pPr>
              <w:rPr>
                <w:sz w:val="24"/>
                <w:szCs w:val="24"/>
              </w:rPr>
            </w:pPr>
          </w:p>
        </w:tc>
        <w:tc>
          <w:tcPr>
            <w:tcW w:w="5835" w:type="dxa"/>
            <w:gridSpan w:val="15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2F33" w:rsidRDefault="00CE2F33" w:rsidP="00CE2F33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>Подготовительная группа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>№</w:t>
            </w: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7 «Ракета»</w:t>
            </w:r>
          </w:p>
          <w:p w:rsidR="00747541" w:rsidRPr="00EE4CE2" w:rsidRDefault="00747541" w:rsidP="0074754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7541" w:rsidRPr="00CE2F33" w:rsidRDefault="00CE2F33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 xml:space="preserve">   </w:t>
            </w:r>
            <w:r w:rsidRPr="00CE2F33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32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47541" w:rsidRPr="00EE4CE2" w:rsidRDefault="00747541" w:rsidP="0074754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3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7541" w:rsidRPr="00EE4CE2" w:rsidRDefault="00747541" w:rsidP="007475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17365D"/>
                <w:sz w:val="24"/>
                <w:szCs w:val="24"/>
              </w:rPr>
              <w:t xml:space="preserve">  6-7</w:t>
            </w:r>
          </w:p>
        </w:tc>
        <w:tc>
          <w:tcPr>
            <w:tcW w:w="19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47541" w:rsidRDefault="00747541" w:rsidP="0074754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47541" w:rsidRDefault="00747541" w:rsidP="00747541">
            <w:pPr>
              <w:rPr>
                <w:sz w:val="1"/>
                <w:szCs w:val="1"/>
              </w:rPr>
            </w:pPr>
          </w:p>
        </w:tc>
      </w:tr>
      <w:tr w:rsidR="00CE2F33" w:rsidTr="00747541">
        <w:trPr>
          <w:gridAfter w:val="1"/>
          <w:wAfter w:w="203" w:type="dxa"/>
          <w:trHeight w:val="326"/>
        </w:trPr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CE2F33" w:rsidRDefault="00CE2F33" w:rsidP="00CE2F33">
            <w:pPr>
              <w:rPr>
                <w:sz w:val="24"/>
                <w:szCs w:val="24"/>
              </w:rPr>
            </w:pPr>
          </w:p>
        </w:tc>
        <w:tc>
          <w:tcPr>
            <w:tcW w:w="5835" w:type="dxa"/>
            <w:gridSpan w:val="15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2F33" w:rsidRPr="00EE4CE2" w:rsidRDefault="00CE2F33" w:rsidP="00CE2F33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E2F33" w:rsidRPr="00EE4CE2" w:rsidRDefault="00CE2F33" w:rsidP="00CE2F33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Подготовительная группа 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>№ 8</w:t>
            </w: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>Марсеане</w:t>
            </w:r>
            <w:proofErr w:type="spellEnd"/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>»</w:t>
            </w:r>
          </w:p>
          <w:p w:rsidR="00CE2F33" w:rsidRPr="00EE4CE2" w:rsidRDefault="00CE2F33" w:rsidP="00CE2F3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2F33" w:rsidRPr="00CE2F33" w:rsidRDefault="00CE2F33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CE2F33">
              <w:rPr>
                <w:b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E2F33" w:rsidRPr="00EE4CE2" w:rsidRDefault="00CE2F33" w:rsidP="00CE2F33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3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2F33" w:rsidRPr="00EE4CE2" w:rsidRDefault="00CE2F33" w:rsidP="00CE2F33">
            <w:pPr>
              <w:jc w:val="center"/>
              <w:rPr>
                <w:b/>
              </w:rPr>
            </w:pPr>
            <w:r>
              <w:rPr>
                <w:b/>
              </w:rPr>
              <w:t xml:space="preserve">  6-7</w:t>
            </w:r>
          </w:p>
        </w:tc>
        <w:tc>
          <w:tcPr>
            <w:tcW w:w="19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E2F33" w:rsidRDefault="00CE2F33" w:rsidP="00CE2F33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CE2F33" w:rsidRDefault="00CE2F33" w:rsidP="00CE2F33">
            <w:pPr>
              <w:rPr>
                <w:sz w:val="1"/>
                <w:szCs w:val="1"/>
              </w:rPr>
            </w:pPr>
          </w:p>
        </w:tc>
      </w:tr>
      <w:tr w:rsidR="00CE2F33" w:rsidTr="00747541">
        <w:trPr>
          <w:trHeight w:val="326"/>
        </w:trPr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CE2F33" w:rsidRDefault="00CE2F33" w:rsidP="00CE2F33">
            <w:pPr>
              <w:rPr>
                <w:sz w:val="24"/>
                <w:szCs w:val="24"/>
              </w:rPr>
            </w:pPr>
          </w:p>
        </w:tc>
        <w:tc>
          <w:tcPr>
            <w:tcW w:w="5835" w:type="dxa"/>
            <w:gridSpan w:val="15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2F33" w:rsidRPr="00EE4CE2" w:rsidRDefault="00CE2F33" w:rsidP="00CE2F33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Подготовительная группа </w:t>
            </w:r>
            <w:r>
              <w:rPr>
                <w:rFonts w:eastAsia="Times New Roman"/>
                <w:color w:val="000000" w:themeColor="text1"/>
                <w:sz w:val="24"/>
                <w:szCs w:val="24"/>
              </w:rPr>
              <w:t>№ 9 «Комета</w:t>
            </w:r>
            <w:r w:rsidRPr="00EE4CE2">
              <w:rPr>
                <w:rFonts w:eastAsia="Times New Roman"/>
                <w:color w:val="000000" w:themeColor="text1"/>
                <w:sz w:val="24"/>
                <w:szCs w:val="24"/>
              </w:rPr>
              <w:t>»</w:t>
            </w:r>
          </w:p>
          <w:p w:rsidR="00CE2F33" w:rsidRPr="00EE4CE2" w:rsidRDefault="00CE2F33" w:rsidP="00CE2F3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2F33" w:rsidRPr="00CE2F33" w:rsidRDefault="00CE2F33" w:rsidP="00CE2F33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  </w:t>
            </w:r>
            <w:r w:rsidRPr="00CE2F33">
              <w:rPr>
                <w:b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2F33" w:rsidRPr="00EE4CE2" w:rsidRDefault="00CE2F33" w:rsidP="00CE2F3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2F33" w:rsidRPr="00EE4CE2" w:rsidRDefault="00CE2F33" w:rsidP="00CE2F3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6-7</w:t>
            </w:r>
          </w:p>
        </w:tc>
        <w:tc>
          <w:tcPr>
            <w:tcW w:w="19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E2F33" w:rsidRDefault="00CE2F33" w:rsidP="00CE2F33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center"/>
          </w:tcPr>
          <w:p w:rsidR="00CE2F33" w:rsidRPr="00EE4CE2" w:rsidRDefault="00CE2F33" w:rsidP="00CE2F33">
            <w:pPr>
              <w:spacing w:line="224" w:lineRule="exact"/>
              <w:jc w:val="center"/>
              <w:rPr>
                <w:rFonts w:eastAsia="Times New Roman"/>
                <w:b/>
                <w:bCs/>
                <w:color w:val="17365D"/>
                <w:sz w:val="24"/>
                <w:szCs w:val="24"/>
              </w:rPr>
            </w:pPr>
          </w:p>
        </w:tc>
        <w:tc>
          <w:tcPr>
            <w:tcW w:w="203" w:type="dxa"/>
            <w:vAlign w:val="bottom"/>
          </w:tcPr>
          <w:p w:rsidR="00CE2F33" w:rsidRDefault="00CE2F33" w:rsidP="00CE2F33">
            <w:pPr>
              <w:rPr>
                <w:sz w:val="20"/>
                <w:szCs w:val="20"/>
              </w:rPr>
            </w:pPr>
          </w:p>
        </w:tc>
      </w:tr>
    </w:tbl>
    <w:p w:rsidR="005E60F0" w:rsidRDefault="005E60F0">
      <w:pPr>
        <w:ind w:left="820"/>
        <w:rPr>
          <w:rFonts w:eastAsia="Times New Roman"/>
          <w:sz w:val="24"/>
          <w:szCs w:val="24"/>
        </w:rPr>
      </w:pPr>
    </w:p>
    <w:p w:rsidR="00F111F8" w:rsidRDefault="007605B9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Уровень развития детей анализируется по итогам педагогической диагностики:</w:t>
      </w:r>
    </w:p>
    <w:p w:rsidR="00F111F8" w:rsidRDefault="00F111F8">
      <w:pPr>
        <w:spacing w:line="12" w:lineRule="exact"/>
        <w:rPr>
          <w:sz w:val="20"/>
          <w:szCs w:val="20"/>
        </w:rPr>
      </w:pPr>
    </w:p>
    <w:p w:rsidR="00F111F8" w:rsidRDefault="007605B9" w:rsidP="00747541">
      <w:pPr>
        <w:spacing w:line="234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Формы проведения диагностики:</w:t>
      </w:r>
      <w:r w:rsidR="00F9518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диагностические задания;</w:t>
      </w:r>
      <w:r w:rsidR="00F9518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диагностические </w:t>
      </w:r>
      <w:r w:rsidR="00747541">
        <w:rPr>
          <w:rFonts w:eastAsia="Times New Roman"/>
          <w:sz w:val="24"/>
          <w:szCs w:val="24"/>
        </w:rPr>
        <w:t>срезы; наблюдения</w:t>
      </w:r>
      <w:r>
        <w:rPr>
          <w:rFonts w:eastAsia="Times New Roman"/>
          <w:sz w:val="24"/>
          <w:szCs w:val="24"/>
        </w:rPr>
        <w:t>, итоговые занятия (ООД).</w:t>
      </w:r>
    </w:p>
    <w:p w:rsidR="00F111F8" w:rsidRDefault="00F111F8">
      <w:pPr>
        <w:spacing w:line="14" w:lineRule="exact"/>
        <w:rPr>
          <w:sz w:val="20"/>
          <w:szCs w:val="20"/>
        </w:rPr>
      </w:pPr>
    </w:p>
    <w:p w:rsidR="00F111F8" w:rsidRDefault="007605B9">
      <w:pPr>
        <w:spacing w:line="237" w:lineRule="auto"/>
        <w:ind w:lef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Разработаны диагностические карты освоения Основной образовательной программы дошкольного образования Детского сада в каждой возрастной группе. Карты включают анализ качества освоения образовательных областей и уровня развития целевых ориентиров детского развития. Результаты качества освоения</w:t>
      </w:r>
      <w:r w:rsidR="00747541">
        <w:rPr>
          <w:rFonts w:eastAsia="Times New Roman"/>
          <w:sz w:val="24"/>
          <w:szCs w:val="24"/>
        </w:rPr>
        <w:t xml:space="preserve"> ООП Детского сада на конец 2020</w:t>
      </w:r>
      <w:r>
        <w:rPr>
          <w:rFonts w:eastAsia="Times New Roman"/>
          <w:sz w:val="24"/>
          <w:szCs w:val="24"/>
        </w:rPr>
        <w:t xml:space="preserve"> года представлены в диаграмме:</w:t>
      </w:r>
    </w:p>
    <w:p w:rsidR="00585875" w:rsidRDefault="00585875">
      <w:pPr>
        <w:spacing w:line="237" w:lineRule="auto"/>
        <w:ind w:left="120" w:firstLine="708"/>
        <w:jc w:val="both"/>
        <w:rPr>
          <w:rFonts w:eastAsia="Times New Roman"/>
          <w:sz w:val="24"/>
          <w:szCs w:val="24"/>
        </w:rPr>
      </w:pPr>
    </w:p>
    <w:p w:rsidR="00585875" w:rsidRDefault="00585875">
      <w:pPr>
        <w:spacing w:line="237" w:lineRule="auto"/>
        <w:ind w:left="120" w:firstLine="708"/>
        <w:jc w:val="both"/>
        <w:rPr>
          <w:rFonts w:eastAsia="Times New Roman"/>
          <w:sz w:val="24"/>
          <w:szCs w:val="24"/>
        </w:rPr>
      </w:pPr>
    </w:p>
    <w:p w:rsidR="00585875" w:rsidRDefault="00585875">
      <w:pPr>
        <w:spacing w:line="237" w:lineRule="auto"/>
        <w:ind w:left="120" w:firstLine="708"/>
        <w:jc w:val="both"/>
        <w:rPr>
          <w:rFonts w:eastAsia="Times New Roman"/>
          <w:sz w:val="24"/>
          <w:szCs w:val="24"/>
        </w:rPr>
      </w:pPr>
    </w:p>
    <w:p w:rsidR="00585875" w:rsidRDefault="00585875">
      <w:pPr>
        <w:spacing w:line="237" w:lineRule="auto"/>
        <w:ind w:left="120" w:firstLine="708"/>
        <w:jc w:val="both"/>
        <w:rPr>
          <w:rFonts w:eastAsia="Times New Roman"/>
          <w:sz w:val="24"/>
          <w:szCs w:val="24"/>
        </w:rPr>
      </w:pPr>
    </w:p>
    <w:p w:rsidR="00585875" w:rsidRDefault="00585875">
      <w:pPr>
        <w:spacing w:line="237" w:lineRule="auto"/>
        <w:ind w:left="120" w:firstLine="708"/>
        <w:jc w:val="both"/>
        <w:rPr>
          <w:rFonts w:eastAsia="Times New Roman"/>
          <w:sz w:val="24"/>
          <w:szCs w:val="24"/>
        </w:rPr>
      </w:pPr>
    </w:p>
    <w:p w:rsidR="00585875" w:rsidRDefault="00585875">
      <w:pPr>
        <w:spacing w:line="237" w:lineRule="auto"/>
        <w:ind w:left="120" w:firstLine="708"/>
        <w:jc w:val="both"/>
        <w:rPr>
          <w:rFonts w:eastAsia="Times New Roman"/>
          <w:sz w:val="24"/>
          <w:szCs w:val="24"/>
        </w:rPr>
      </w:pPr>
    </w:p>
    <w:p w:rsidR="00585875" w:rsidRDefault="00585875">
      <w:pPr>
        <w:spacing w:line="237" w:lineRule="auto"/>
        <w:ind w:left="120" w:firstLine="708"/>
        <w:jc w:val="both"/>
        <w:rPr>
          <w:rFonts w:eastAsia="Times New Roman"/>
          <w:sz w:val="24"/>
          <w:szCs w:val="24"/>
        </w:rPr>
      </w:pPr>
    </w:p>
    <w:p w:rsidR="00585875" w:rsidRDefault="00585875">
      <w:pPr>
        <w:spacing w:line="237" w:lineRule="auto"/>
        <w:ind w:left="120" w:firstLine="708"/>
        <w:jc w:val="both"/>
        <w:rPr>
          <w:rFonts w:eastAsia="Times New Roman"/>
          <w:sz w:val="24"/>
          <w:szCs w:val="24"/>
        </w:rPr>
      </w:pPr>
    </w:p>
    <w:p w:rsidR="00585875" w:rsidRDefault="00585875">
      <w:pPr>
        <w:spacing w:line="237" w:lineRule="auto"/>
        <w:ind w:left="120" w:firstLine="708"/>
        <w:jc w:val="both"/>
        <w:rPr>
          <w:rFonts w:eastAsia="Times New Roman"/>
          <w:sz w:val="24"/>
          <w:szCs w:val="24"/>
        </w:rPr>
      </w:pPr>
    </w:p>
    <w:p w:rsidR="00585875" w:rsidRDefault="00585875">
      <w:pPr>
        <w:spacing w:line="237" w:lineRule="auto"/>
        <w:ind w:left="120" w:firstLine="708"/>
        <w:jc w:val="both"/>
        <w:rPr>
          <w:rFonts w:eastAsia="Times New Roman"/>
          <w:sz w:val="24"/>
          <w:szCs w:val="24"/>
        </w:rPr>
      </w:pPr>
    </w:p>
    <w:p w:rsidR="00585875" w:rsidRDefault="00585875">
      <w:pPr>
        <w:spacing w:line="237" w:lineRule="auto"/>
        <w:ind w:left="120" w:firstLine="708"/>
        <w:jc w:val="both"/>
        <w:rPr>
          <w:rFonts w:eastAsia="Times New Roman"/>
          <w:sz w:val="24"/>
          <w:szCs w:val="24"/>
        </w:rPr>
      </w:pPr>
    </w:p>
    <w:p w:rsidR="00585875" w:rsidRDefault="00585875">
      <w:pPr>
        <w:spacing w:line="237" w:lineRule="auto"/>
        <w:ind w:left="120" w:firstLine="708"/>
        <w:jc w:val="both"/>
        <w:rPr>
          <w:rFonts w:eastAsia="Times New Roman"/>
          <w:sz w:val="24"/>
          <w:szCs w:val="24"/>
        </w:rPr>
      </w:pPr>
    </w:p>
    <w:p w:rsidR="00585875" w:rsidRDefault="00585875">
      <w:pPr>
        <w:spacing w:line="237" w:lineRule="auto"/>
        <w:ind w:left="120" w:firstLine="708"/>
        <w:jc w:val="both"/>
        <w:rPr>
          <w:rFonts w:eastAsia="Times New Roman"/>
          <w:sz w:val="24"/>
          <w:szCs w:val="24"/>
        </w:rPr>
      </w:pPr>
    </w:p>
    <w:p w:rsidR="00585875" w:rsidRDefault="00585875">
      <w:pPr>
        <w:spacing w:line="237" w:lineRule="auto"/>
        <w:ind w:left="120" w:firstLine="708"/>
        <w:jc w:val="both"/>
        <w:rPr>
          <w:rFonts w:eastAsia="Times New Roman"/>
          <w:sz w:val="24"/>
          <w:szCs w:val="24"/>
        </w:rPr>
      </w:pPr>
    </w:p>
    <w:p w:rsidR="00F111F8" w:rsidRDefault="007605B9" w:rsidP="0058587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146E65EE" wp14:editId="6A492650">
            <wp:simplePos x="0" y="0"/>
            <wp:positionH relativeFrom="column">
              <wp:posOffset>62865</wp:posOffset>
            </wp:positionH>
            <wp:positionV relativeFrom="paragraph">
              <wp:posOffset>359410</wp:posOffset>
            </wp:positionV>
            <wp:extent cx="6343650" cy="26866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68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78" w:lineRule="exact"/>
        <w:rPr>
          <w:sz w:val="20"/>
          <w:szCs w:val="20"/>
        </w:rPr>
      </w:pPr>
    </w:p>
    <w:tbl>
      <w:tblPr>
        <w:tblW w:w="0" w:type="auto"/>
        <w:tblInd w:w="8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1540"/>
        <w:gridCol w:w="1580"/>
        <w:gridCol w:w="1560"/>
        <w:gridCol w:w="1560"/>
        <w:gridCol w:w="1280"/>
        <w:gridCol w:w="20"/>
      </w:tblGrid>
      <w:tr w:rsidR="00F111F8">
        <w:trPr>
          <w:trHeight w:val="344"/>
        </w:trPr>
        <w:tc>
          <w:tcPr>
            <w:tcW w:w="480" w:type="dxa"/>
            <w:vAlign w:val="bottom"/>
          </w:tcPr>
          <w:p w:rsidR="00F111F8" w:rsidRDefault="007605B9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0"/>
                <w:szCs w:val="20"/>
              </w:rPr>
              <w:t>80</w:t>
            </w:r>
          </w:p>
        </w:tc>
        <w:tc>
          <w:tcPr>
            <w:tcW w:w="1540" w:type="dxa"/>
            <w:vAlign w:val="bottom"/>
          </w:tcPr>
          <w:p w:rsidR="00F111F8" w:rsidRDefault="007605B9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1580" w:type="dxa"/>
            <w:vAlign w:val="bottom"/>
          </w:tcPr>
          <w:p w:rsidR="00F111F8" w:rsidRDefault="007605B9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1560" w:type="dxa"/>
            <w:vAlign w:val="bottom"/>
          </w:tcPr>
          <w:p w:rsidR="00F111F8" w:rsidRDefault="007605B9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1560" w:type="dxa"/>
            <w:vAlign w:val="bottom"/>
          </w:tcPr>
          <w:p w:rsidR="00F111F8" w:rsidRDefault="007605B9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1280" w:type="dxa"/>
            <w:vAlign w:val="bottom"/>
          </w:tcPr>
          <w:p w:rsidR="00F111F8" w:rsidRDefault="007605B9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331"/>
        </w:trPr>
        <w:tc>
          <w:tcPr>
            <w:tcW w:w="480" w:type="dxa"/>
            <w:vAlign w:val="bottom"/>
          </w:tcPr>
          <w:p w:rsidR="00F111F8" w:rsidRDefault="007605B9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0"/>
                <w:szCs w:val="20"/>
              </w:rPr>
              <w:t>60</w:t>
            </w:r>
          </w:p>
        </w:tc>
        <w:tc>
          <w:tcPr>
            <w:tcW w:w="154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92"/>
        </w:trPr>
        <w:tc>
          <w:tcPr>
            <w:tcW w:w="480" w:type="dxa"/>
            <w:vMerge w:val="restart"/>
            <w:vAlign w:val="bottom"/>
          </w:tcPr>
          <w:p w:rsidR="00F111F8" w:rsidRDefault="007605B9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0"/>
                <w:szCs w:val="20"/>
              </w:rPr>
              <w:t>40</w:t>
            </w:r>
          </w:p>
        </w:tc>
        <w:tc>
          <w:tcPr>
            <w:tcW w:w="1540" w:type="dxa"/>
            <w:vAlign w:val="bottom"/>
          </w:tcPr>
          <w:p w:rsidR="00F111F8" w:rsidRDefault="007605B9">
            <w:pPr>
              <w:ind w:right="9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580" w:type="dxa"/>
            <w:vAlign w:val="bottom"/>
          </w:tcPr>
          <w:p w:rsidR="00F111F8" w:rsidRDefault="007605B9">
            <w:pPr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560" w:type="dxa"/>
            <w:vMerge w:val="restart"/>
            <w:vAlign w:val="bottom"/>
          </w:tcPr>
          <w:p w:rsidR="00F111F8" w:rsidRDefault="007605B9">
            <w:pPr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560" w:type="dxa"/>
            <w:vMerge w:val="restart"/>
            <w:vAlign w:val="bottom"/>
          </w:tcPr>
          <w:p w:rsidR="00F111F8" w:rsidRDefault="007605B9">
            <w:pPr>
              <w:ind w:right="9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1280" w:type="dxa"/>
            <w:vMerge w:val="restart"/>
            <w:vAlign w:val="bottom"/>
          </w:tcPr>
          <w:p w:rsidR="00F111F8" w:rsidRDefault="007605B9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53"/>
        </w:trPr>
        <w:tc>
          <w:tcPr>
            <w:tcW w:w="480" w:type="dxa"/>
            <w:vMerge/>
            <w:vAlign w:val="bottom"/>
          </w:tcPr>
          <w:p w:rsidR="00F111F8" w:rsidRDefault="00F111F8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vAlign w:val="bottom"/>
          </w:tcPr>
          <w:p w:rsidR="00F111F8" w:rsidRDefault="00F111F8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vAlign w:val="bottom"/>
          </w:tcPr>
          <w:p w:rsidR="00F111F8" w:rsidRDefault="00F111F8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vAlign w:val="bottom"/>
          </w:tcPr>
          <w:p w:rsidR="00F111F8" w:rsidRDefault="00F111F8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vAlign w:val="bottom"/>
          </w:tcPr>
          <w:p w:rsidR="00F111F8" w:rsidRDefault="00F111F8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/>
            <w:vAlign w:val="bottom"/>
          </w:tcPr>
          <w:p w:rsidR="00F111F8" w:rsidRDefault="00F111F8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445"/>
        </w:trPr>
        <w:tc>
          <w:tcPr>
            <w:tcW w:w="480" w:type="dxa"/>
            <w:vAlign w:val="bottom"/>
          </w:tcPr>
          <w:p w:rsidR="00F111F8" w:rsidRDefault="007605B9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0"/>
                <w:szCs w:val="20"/>
              </w:rPr>
              <w:t>20</w:t>
            </w:r>
          </w:p>
        </w:tc>
        <w:tc>
          <w:tcPr>
            <w:tcW w:w="1540" w:type="dxa"/>
            <w:vMerge w:val="restart"/>
            <w:vAlign w:val="bottom"/>
          </w:tcPr>
          <w:p w:rsidR="00F111F8" w:rsidRDefault="007605B9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80" w:type="dxa"/>
            <w:vMerge w:val="restart"/>
            <w:vAlign w:val="bottom"/>
          </w:tcPr>
          <w:p w:rsidR="00F111F8" w:rsidRDefault="007605B9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60" w:type="dxa"/>
            <w:vMerge w:val="restart"/>
            <w:vAlign w:val="bottom"/>
          </w:tcPr>
          <w:p w:rsidR="00F111F8" w:rsidRDefault="007605B9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60" w:type="dxa"/>
            <w:vMerge w:val="restart"/>
            <w:vAlign w:val="bottom"/>
          </w:tcPr>
          <w:p w:rsidR="00F111F8" w:rsidRDefault="007605B9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80" w:type="dxa"/>
            <w:vMerge w:val="restart"/>
            <w:vAlign w:val="bottom"/>
          </w:tcPr>
          <w:p w:rsidR="00F111F8" w:rsidRDefault="007605B9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15"/>
        </w:trPr>
        <w:tc>
          <w:tcPr>
            <w:tcW w:w="480" w:type="dxa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330"/>
        </w:trPr>
        <w:tc>
          <w:tcPr>
            <w:tcW w:w="480" w:type="dxa"/>
            <w:vAlign w:val="bottom"/>
          </w:tcPr>
          <w:p w:rsidR="00F111F8" w:rsidRDefault="007605B9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54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</w:tbl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326" w:lineRule="exact"/>
        <w:rPr>
          <w:sz w:val="20"/>
          <w:szCs w:val="20"/>
        </w:rPr>
      </w:pPr>
    </w:p>
    <w:tbl>
      <w:tblPr>
        <w:tblW w:w="0" w:type="auto"/>
        <w:tblInd w:w="6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1220"/>
        <w:gridCol w:w="100"/>
        <w:gridCol w:w="1180"/>
        <w:gridCol w:w="100"/>
        <w:gridCol w:w="660"/>
        <w:gridCol w:w="20"/>
      </w:tblGrid>
      <w:tr w:rsidR="00F111F8">
        <w:trPr>
          <w:trHeight w:val="65"/>
        </w:trPr>
        <w:tc>
          <w:tcPr>
            <w:tcW w:w="100" w:type="dxa"/>
            <w:vAlign w:val="bottom"/>
          </w:tcPr>
          <w:p w:rsidR="00F111F8" w:rsidRDefault="00F111F8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vMerge w:val="restart"/>
            <w:vAlign w:val="bottom"/>
          </w:tcPr>
          <w:p w:rsidR="00F111F8" w:rsidRDefault="007605B9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высокий</w:t>
            </w:r>
          </w:p>
        </w:tc>
        <w:tc>
          <w:tcPr>
            <w:tcW w:w="100" w:type="dxa"/>
            <w:vAlign w:val="bottom"/>
          </w:tcPr>
          <w:p w:rsidR="00F111F8" w:rsidRDefault="00F111F8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vMerge w:val="restart"/>
            <w:vAlign w:val="bottom"/>
          </w:tcPr>
          <w:p w:rsidR="00F111F8" w:rsidRDefault="007605B9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средний</w:t>
            </w:r>
          </w:p>
        </w:tc>
        <w:tc>
          <w:tcPr>
            <w:tcW w:w="100" w:type="dxa"/>
            <w:vAlign w:val="bottom"/>
          </w:tcPr>
          <w:p w:rsidR="00F111F8" w:rsidRDefault="00F111F8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F111F8" w:rsidRDefault="007605B9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6"/>
                <w:sz w:val="20"/>
                <w:szCs w:val="20"/>
              </w:rPr>
              <w:t>низкий</w:t>
            </w: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00"/>
        </w:trPr>
        <w:tc>
          <w:tcPr>
            <w:tcW w:w="100" w:type="dxa"/>
            <w:shd w:val="clear" w:color="auto" w:fill="FF0000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Merge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00CC00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vMerge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0070C0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65"/>
        </w:trPr>
        <w:tc>
          <w:tcPr>
            <w:tcW w:w="100" w:type="dxa"/>
            <w:vAlign w:val="bottom"/>
          </w:tcPr>
          <w:p w:rsidR="00F111F8" w:rsidRDefault="00F111F8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vMerge/>
            <w:vAlign w:val="bottom"/>
          </w:tcPr>
          <w:p w:rsidR="00F111F8" w:rsidRDefault="00F111F8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F111F8" w:rsidRDefault="00F111F8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vMerge/>
            <w:vAlign w:val="bottom"/>
          </w:tcPr>
          <w:p w:rsidR="00F111F8" w:rsidRDefault="00F111F8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F111F8" w:rsidRDefault="00F111F8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Merge/>
            <w:vAlign w:val="bottom"/>
          </w:tcPr>
          <w:p w:rsidR="00F111F8" w:rsidRDefault="00F111F8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</w:tbl>
    <w:p w:rsidR="00585875" w:rsidRDefault="00585875" w:rsidP="00585875">
      <w:pPr>
        <w:tabs>
          <w:tab w:val="left" w:pos="1108"/>
        </w:tabs>
        <w:spacing w:line="238" w:lineRule="auto"/>
        <w:ind w:right="320"/>
        <w:jc w:val="both"/>
        <w:rPr>
          <w:rFonts w:eastAsia="Times New Roman"/>
        </w:rPr>
      </w:pPr>
    </w:p>
    <w:p w:rsidR="00585875" w:rsidRDefault="00585875" w:rsidP="00585875">
      <w:pPr>
        <w:tabs>
          <w:tab w:val="left" w:pos="1108"/>
        </w:tabs>
        <w:spacing w:line="238" w:lineRule="auto"/>
        <w:ind w:right="320"/>
        <w:jc w:val="both"/>
        <w:rPr>
          <w:rFonts w:eastAsia="Times New Roman"/>
        </w:rPr>
      </w:pPr>
    </w:p>
    <w:p w:rsidR="005E60F0" w:rsidRDefault="005E60F0" w:rsidP="005E60F0">
      <w:pPr>
        <w:tabs>
          <w:tab w:val="left" w:pos="1108"/>
        </w:tabs>
        <w:spacing w:line="238" w:lineRule="auto"/>
        <w:ind w:left="741" w:right="320"/>
        <w:jc w:val="both"/>
        <w:rPr>
          <w:rFonts w:eastAsia="Times New Roman"/>
        </w:rPr>
      </w:pPr>
    </w:p>
    <w:p w:rsidR="005E60F0" w:rsidRDefault="005E60F0" w:rsidP="005E60F0">
      <w:pPr>
        <w:tabs>
          <w:tab w:val="left" w:pos="1108"/>
        </w:tabs>
        <w:spacing w:line="238" w:lineRule="auto"/>
        <w:ind w:left="741" w:right="320"/>
        <w:jc w:val="both"/>
        <w:rPr>
          <w:rFonts w:eastAsia="Times New Roman"/>
        </w:rPr>
      </w:pPr>
    </w:p>
    <w:p w:rsidR="00F111F8" w:rsidRPr="00373AF8" w:rsidRDefault="00CE2F33">
      <w:pPr>
        <w:numPr>
          <w:ilvl w:val="0"/>
          <w:numId w:val="2"/>
        </w:numPr>
        <w:tabs>
          <w:tab w:val="left" w:pos="1108"/>
        </w:tabs>
        <w:spacing w:line="238" w:lineRule="auto"/>
        <w:ind w:left="40" w:right="320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июне 2020</w:t>
      </w:r>
      <w:r w:rsidR="007605B9" w:rsidRPr="00373AF8">
        <w:rPr>
          <w:rFonts w:eastAsia="Times New Roman"/>
          <w:sz w:val="24"/>
          <w:szCs w:val="24"/>
        </w:rPr>
        <w:t xml:space="preserve"> года педагоги Детского сада проводили обследование воспитанников подготовительной группы на предмет оценки </w:t>
      </w:r>
      <w:proofErr w:type="spellStart"/>
      <w:r w:rsidR="007605B9" w:rsidRPr="00373AF8">
        <w:rPr>
          <w:rFonts w:eastAsia="Times New Roman"/>
          <w:sz w:val="24"/>
          <w:szCs w:val="24"/>
        </w:rPr>
        <w:t>сформированности</w:t>
      </w:r>
      <w:proofErr w:type="spellEnd"/>
      <w:r w:rsidR="007605B9" w:rsidRPr="00373AF8">
        <w:rPr>
          <w:rFonts w:eastAsia="Times New Roman"/>
          <w:sz w:val="24"/>
          <w:szCs w:val="24"/>
        </w:rPr>
        <w:t xml:space="preserve"> предпосылок к учеб</w:t>
      </w:r>
      <w:r w:rsidR="00495166">
        <w:rPr>
          <w:rFonts w:eastAsia="Times New Roman"/>
          <w:sz w:val="24"/>
          <w:szCs w:val="24"/>
        </w:rPr>
        <w:t>ной деятельно</w:t>
      </w:r>
      <w:r>
        <w:rPr>
          <w:rFonts w:eastAsia="Times New Roman"/>
          <w:sz w:val="24"/>
          <w:szCs w:val="24"/>
        </w:rPr>
        <w:t>сти в количестве 76</w:t>
      </w:r>
      <w:r w:rsidR="007605B9" w:rsidRPr="00373AF8">
        <w:rPr>
          <w:rFonts w:eastAsia="Times New Roman"/>
          <w:sz w:val="24"/>
          <w:szCs w:val="24"/>
        </w:rPr>
        <w:t xml:space="preserve"> человек. Задания позволили оценить уровень </w:t>
      </w:r>
      <w:proofErr w:type="spellStart"/>
      <w:r w:rsidR="007605B9" w:rsidRPr="00373AF8">
        <w:rPr>
          <w:rFonts w:eastAsia="Times New Roman"/>
          <w:sz w:val="24"/>
          <w:szCs w:val="24"/>
        </w:rPr>
        <w:t>сформированности</w:t>
      </w:r>
      <w:proofErr w:type="spellEnd"/>
      <w:r w:rsidR="007605B9" w:rsidRPr="00373AF8">
        <w:rPr>
          <w:rFonts w:eastAsia="Times New Roman"/>
          <w:sz w:val="24"/>
          <w:szCs w:val="24"/>
        </w:rPr>
        <w:t xml:space="preserve"> готовности детей к школьному обучению: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F111F8" w:rsidRPr="00373AF8" w:rsidRDefault="00F111F8">
      <w:pPr>
        <w:spacing w:line="16" w:lineRule="exact"/>
        <w:rPr>
          <w:rFonts w:eastAsia="Times New Roman"/>
          <w:sz w:val="24"/>
          <w:szCs w:val="24"/>
        </w:rPr>
      </w:pPr>
    </w:p>
    <w:p w:rsidR="00F111F8" w:rsidRPr="00373AF8" w:rsidRDefault="007605B9">
      <w:pPr>
        <w:spacing w:line="234" w:lineRule="auto"/>
        <w:ind w:left="40" w:right="320" w:firstLine="708"/>
        <w:jc w:val="both"/>
        <w:rPr>
          <w:rFonts w:eastAsia="Times New Roman"/>
          <w:sz w:val="24"/>
          <w:szCs w:val="24"/>
        </w:rPr>
      </w:pPr>
      <w:r w:rsidRPr="00373AF8">
        <w:rPr>
          <w:rFonts w:eastAsia="Times New Roman"/>
          <w:sz w:val="24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</w:t>
      </w:r>
    </w:p>
    <w:p w:rsidR="00F111F8" w:rsidRPr="00373AF8" w:rsidRDefault="007605B9">
      <w:pPr>
        <w:tabs>
          <w:tab w:val="left" w:pos="1860"/>
          <w:tab w:val="left" w:pos="3600"/>
          <w:tab w:val="left" w:pos="5040"/>
          <w:tab w:val="left" w:pos="5300"/>
          <w:tab w:val="left" w:pos="6280"/>
          <w:tab w:val="left" w:pos="7280"/>
          <w:tab w:val="left" w:pos="7740"/>
          <w:tab w:val="left" w:pos="8440"/>
        </w:tabs>
        <w:ind w:left="40"/>
        <w:rPr>
          <w:sz w:val="24"/>
          <w:szCs w:val="24"/>
        </w:rPr>
      </w:pPr>
      <w:r w:rsidRPr="00373AF8">
        <w:rPr>
          <w:rFonts w:eastAsia="Times New Roman"/>
          <w:sz w:val="24"/>
          <w:szCs w:val="24"/>
        </w:rPr>
        <w:t>результативности</w:t>
      </w:r>
      <w:r w:rsidRPr="00373AF8">
        <w:rPr>
          <w:rFonts w:eastAsia="Times New Roman"/>
          <w:sz w:val="24"/>
          <w:szCs w:val="24"/>
        </w:rPr>
        <w:tab/>
        <w:t>образовательной</w:t>
      </w:r>
      <w:r w:rsidRPr="00373AF8">
        <w:rPr>
          <w:rFonts w:eastAsia="Times New Roman"/>
          <w:sz w:val="24"/>
          <w:szCs w:val="24"/>
        </w:rPr>
        <w:tab/>
        <w:t>деятельности</w:t>
      </w:r>
      <w:r w:rsidRPr="00373AF8">
        <w:rPr>
          <w:rFonts w:eastAsia="Times New Roman"/>
          <w:sz w:val="24"/>
          <w:szCs w:val="24"/>
        </w:rPr>
        <w:tab/>
        <w:t>в</w:t>
      </w:r>
      <w:r w:rsidRPr="00373AF8">
        <w:rPr>
          <w:rFonts w:eastAsia="Times New Roman"/>
          <w:sz w:val="24"/>
          <w:szCs w:val="24"/>
        </w:rPr>
        <w:tab/>
        <w:t>Детском</w:t>
      </w:r>
      <w:r w:rsidRPr="00373AF8">
        <w:rPr>
          <w:rFonts w:eastAsia="Times New Roman"/>
          <w:sz w:val="24"/>
          <w:szCs w:val="24"/>
        </w:rPr>
        <w:tab/>
      </w:r>
      <w:proofErr w:type="spellStart"/>
      <w:proofErr w:type="gramStart"/>
      <w:r w:rsidRPr="00373AF8">
        <w:rPr>
          <w:rFonts w:eastAsia="Times New Roman"/>
          <w:sz w:val="24"/>
          <w:szCs w:val="24"/>
        </w:rPr>
        <w:t>саду,все</w:t>
      </w:r>
      <w:proofErr w:type="spellEnd"/>
      <w:proofErr w:type="gramEnd"/>
      <w:r w:rsidRPr="00373AF8">
        <w:rPr>
          <w:rFonts w:eastAsia="Times New Roman"/>
          <w:sz w:val="24"/>
          <w:szCs w:val="24"/>
        </w:rPr>
        <w:tab/>
        <w:t>детей</w:t>
      </w:r>
      <w:r w:rsidR="00495166">
        <w:rPr>
          <w:rFonts w:eastAsia="Times New Roman"/>
          <w:sz w:val="24"/>
          <w:szCs w:val="24"/>
        </w:rPr>
        <w:t xml:space="preserve"> </w:t>
      </w:r>
      <w:r w:rsidRPr="00373AF8">
        <w:rPr>
          <w:rFonts w:eastAsia="Times New Roman"/>
          <w:sz w:val="24"/>
          <w:szCs w:val="24"/>
        </w:rPr>
        <w:t>сформировано</w:t>
      </w:r>
    </w:p>
    <w:p w:rsidR="00F111F8" w:rsidRPr="00373AF8" w:rsidRDefault="007605B9">
      <w:pPr>
        <w:ind w:left="40"/>
        <w:rPr>
          <w:sz w:val="24"/>
          <w:szCs w:val="24"/>
        </w:rPr>
      </w:pPr>
      <w:r w:rsidRPr="00373AF8">
        <w:rPr>
          <w:rFonts w:eastAsia="Times New Roman"/>
          <w:sz w:val="24"/>
          <w:szCs w:val="24"/>
        </w:rPr>
        <w:t xml:space="preserve">положительное </w:t>
      </w:r>
      <w:r w:rsidR="00495166">
        <w:rPr>
          <w:rFonts w:eastAsia="Times New Roman"/>
          <w:sz w:val="24"/>
          <w:szCs w:val="24"/>
        </w:rPr>
        <w:t>отношение к обучению и школе.  Три воспитанника</w:t>
      </w:r>
      <w:r w:rsidR="007C5917" w:rsidRPr="00373AF8">
        <w:rPr>
          <w:rFonts w:eastAsia="Times New Roman"/>
          <w:sz w:val="24"/>
          <w:szCs w:val="24"/>
        </w:rPr>
        <w:t xml:space="preserve"> направлен</w:t>
      </w:r>
      <w:r w:rsidR="00495166">
        <w:rPr>
          <w:rFonts w:eastAsia="Times New Roman"/>
          <w:sz w:val="24"/>
          <w:szCs w:val="24"/>
        </w:rPr>
        <w:t>ы</w:t>
      </w:r>
      <w:r w:rsidR="007C5917" w:rsidRPr="00373AF8">
        <w:rPr>
          <w:rFonts w:eastAsia="Times New Roman"/>
          <w:sz w:val="24"/>
          <w:szCs w:val="24"/>
        </w:rPr>
        <w:t xml:space="preserve"> </w:t>
      </w:r>
      <w:proofErr w:type="gramStart"/>
      <w:r w:rsidR="007C5917" w:rsidRPr="00373AF8">
        <w:rPr>
          <w:rFonts w:eastAsia="Times New Roman"/>
          <w:sz w:val="24"/>
          <w:szCs w:val="24"/>
        </w:rPr>
        <w:t xml:space="preserve">на </w:t>
      </w:r>
      <w:r w:rsidRPr="00373AF8">
        <w:rPr>
          <w:rFonts w:eastAsia="Times New Roman"/>
          <w:sz w:val="24"/>
          <w:szCs w:val="24"/>
        </w:rPr>
        <w:t xml:space="preserve"> </w:t>
      </w:r>
      <w:r w:rsidR="007C5917" w:rsidRPr="00373AF8">
        <w:rPr>
          <w:rFonts w:eastAsia="Times New Roman"/>
          <w:sz w:val="24"/>
          <w:szCs w:val="24"/>
        </w:rPr>
        <w:t>Т</w:t>
      </w:r>
      <w:r w:rsidRPr="00373AF8">
        <w:rPr>
          <w:rFonts w:eastAsia="Times New Roman"/>
          <w:sz w:val="24"/>
          <w:szCs w:val="24"/>
        </w:rPr>
        <w:t>ПМПК</w:t>
      </w:r>
      <w:proofErr w:type="gramEnd"/>
      <w:r w:rsidRPr="00373AF8">
        <w:rPr>
          <w:rFonts w:eastAsia="Times New Roman"/>
          <w:sz w:val="24"/>
          <w:szCs w:val="24"/>
        </w:rPr>
        <w:t>.</w:t>
      </w:r>
    </w:p>
    <w:p w:rsidR="00F111F8" w:rsidRPr="00373AF8" w:rsidRDefault="00F111F8">
      <w:pPr>
        <w:spacing w:line="12" w:lineRule="exact"/>
        <w:rPr>
          <w:sz w:val="24"/>
          <w:szCs w:val="24"/>
        </w:rPr>
      </w:pPr>
    </w:p>
    <w:p w:rsidR="00F111F8" w:rsidRPr="00373AF8" w:rsidRDefault="00CE2F33">
      <w:pPr>
        <w:numPr>
          <w:ilvl w:val="0"/>
          <w:numId w:val="3"/>
        </w:numPr>
        <w:tabs>
          <w:tab w:val="left" w:pos="1065"/>
        </w:tabs>
        <w:spacing w:line="236" w:lineRule="auto"/>
        <w:ind w:left="40" w:right="340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2020</w:t>
      </w:r>
      <w:r w:rsidR="00B713C4" w:rsidRPr="00373AF8">
        <w:rPr>
          <w:rFonts w:eastAsia="Times New Roman"/>
          <w:sz w:val="24"/>
          <w:szCs w:val="24"/>
        </w:rPr>
        <w:t xml:space="preserve"> году в МАДОУ "Детск</w:t>
      </w:r>
      <w:r>
        <w:rPr>
          <w:rFonts w:eastAsia="Times New Roman"/>
          <w:sz w:val="24"/>
          <w:szCs w:val="24"/>
        </w:rPr>
        <w:t>ий сад № 16" выпущено в школу 76 воспитанников</w:t>
      </w:r>
      <w:r w:rsidR="007605B9" w:rsidRPr="00373AF8">
        <w:rPr>
          <w:rFonts w:eastAsia="Times New Roman"/>
          <w:sz w:val="24"/>
          <w:szCs w:val="24"/>
        </w:rPr>
        <w:t>.</w:t>
      </w:r>
      <w:r w:rsidR="00B713C4" w:rsidRPr="00373AF8">
        <w:rPr>
          <w:rFonts w:eastAsia="Times New Roman"/>
          <w:sz w:val="24"/>
          <w:szCs w:val="24"/>
        </w:rPr>
        <w:t xml:space="preserve"> </w:t>
      </w:r>
      <w:r w:rsidR="007605B9" w:rsidRPr="00373AF8">
        <w:rPr>
          <w:rFonts w:eastAsia="Times New Roman"/>
          <w:sz w:val="24"/>
          <w:szCs w:val="24"/>
        </w:rPr>
        <w:t>Показатели психолого-педагогической диагностики готовности к школе имеют положительную динамику.</w:t>
      </w:r>
    </w:p>
    <w:p w:rsidR="005E60F0" w:rsidRDefault="005E60F0" w:rsidP="005E60F0">
      <w:pPr>
        <w:tabs>
          <w:tab w:val="left" w:pos="1065"/>
        </w:tabs>
        <w:spacing w:line="236" w:lineRule="auto"/>
        <w:ind w:right="340"/>
        <w:jc w:val="both"/>
        <w:rPr>
          <w:rFonts w:eastAsia="Times New Roman"/>
          <w:sz w:val="24"/>
          <w:szCs w:val="24"/>
        </w:rPr>
      </w:pPr>
    </w:p>
    <w:p w:rsidR="00F111F8" w:rsidRDefault="002913E6">
      <w:pPr>
        <w:ind w:left="4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В</w:t>
      </w:r>
      <w:r w:rsidR="007605B9">
        <w:rPr>
          <w:rFonts w:eastAsia="Times New Roman"/>
          <w:b/>
          <w:bCs/>
          <w:sz w:val="24"/>
          <w:szCs w:val="24"/>
        </w:rPr>
        <w:t>оспитательно</w:t>
      </w:r>
      <w:proofErr w:type="spellEnd"/>
      <w:r w:rsidR="007605B9">
        <w:rPr>
          <w:rFonts w:eastAsia="Times New Roman"/>
          <w:b/>
          <w:bCs/>
          <w:sz w:val="24"/>
          <w:szCs w:val="24"/>
        </w:rPr>
        <w:t>-образовательная работа.</w:t>
      </w:r>
    </w:p>
    <w:p w:rsidR="00F111F8" w:rsidRDefault="00F111F8">
      <w:pPr>
        <w:spacing w:line="8" w:lineRule="exact"/>
        <w:rPr>
          <w:sz w:val="20"/>
          <w:szCs w:val="20"/>
        </w:rPr>
      </w:pPr>
    </w:p>
    <w:p w:rsidR="00F111F8" w:rsidRDefault="007605B9">
      <w:pPr>
        <w:numPr>
          <w:ilvl w:val="1"/>
          <w:numId w:val="4"/>
        </w:numPr>
        <w:tabs>
          <w:tab w:val="left" w:pos="1077"/>
        </w:tabs>
        <w:spacing w:line="237" w:lineRule="auto"/>
        <w:ind w:left="40" w:right="320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Детском саду сформировано единое целевое образовательное пространство в соответствии с современными требованиями ФГОС ДО. Разработана и реализуются Программа развития Детского сада, Образовательная программа Дет</w:t>
      </w:r>
      <w:r w:rsidR="002C1BA3">
        <w:rPr>
          <w:rFonts w:eastAsia="Times New Roman"/>
          <w:sz w:val="24"/>
          <w:szCs w:val="24"/>
        </w:rPr>
        <w:t>ского сада, программ</w:t>
      </w:r>
      <w:r>
        <w:rPr>
          <w:rFonts w:eastAsia="Times New Roman"/>
          <w:sz w:val="24"/>
          <w:szCs w:val="24"/>
        </w:rPr>
        <w:t>. Внедряются эффективные методы, приемы обучения, современные образовательные ресурсы при реализации парциальных программ и педагогических технологий.</w:t>
      </w:r>
    </w:p>
    <w:p w:rsidR="00F111F8" w:rsidRDefault="00F111F8">
      <w:pPr>
        <w:spacing w:line="14" w:lineRule="exact"/>
        <w:rPr>
          <w:rFonts w:eastAsia="Times New Roman"/>
          <w:sz w:val="24"/>
          <w:szCs w:val="24"/>
        </w:rPr>
      </w:pPr>
    </w:p>
    <w:p w:rsidR="00F111F8" w:rsidRDefault="007605B9" w:rsidP="00FB4E04">
      <w:pPr>
        <w:spacing w:line="238" w:lineRule="auto"/>
        <w:ind w:left="40" w:right="3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Подводя итоги </w:t>
      </w:r>
      <w:proofErr w:type="spellStart"/>
      <w:r>
        <w:rPr>
          <w:rFonts w:eastAsia="Times New Roman"/>
          <w:sz w:val="24"/>
          <w:szCs w:val="24"/>
        </w:rPr>
        <w:t>воспитательн</w:t>
      </w:r>
      <w:r w:rsidR="00495166">
        <w:rPr>
          <w:rFonts w:eastAsia="Times New Roman"/>
          <w:sz w:val="24"/>
          <w:szCs w:val="24"/>
        </w:rPr>
        <w:t>о</w:t>
      </w:r>
      <w:proofErr w:type="spellEnd"/>
      <w:r w:rsidR="00495166">
        <w:rPr>
          <w:rFonts w:eastAsia="Times New Roman"/>
          <w:sz w:val="24"/>
          <w:szCs w:val="24"/>
        </w:rPr>
        <w:t>-образова</w:t>
      </w:r>
      <w:r w:rsidR="00CE2F33">
        <w:rPr>
          <w:rFonts w:eastAsia="Times New Roman"/>
          <w:sz w:val="24"/>
          <w:szCs w:val="24"/>
        </w:rPr>
        <w:t>тельной работы за 2020</w:t>
      </w:r>
      <w:r>
        <w:rPr>
          <w:rFonts w:eastAsia="Times New Roman"/>
          <w:sz w:val="24"/>
          <w:szCs w:val="24"/>
        </w:rPr>
        <w:t xml:space="preserve"> год, можно отметить, что педагогический коллектив активно, целеустремленно стремился к реализации цели и задач Образовательной программы ДОО, годового плана работы коллект</w:t>
      </w:r>
      <w:r w:rsidR="002C1BA3">
        <w:rPr>
          <w:rFonts w:eastAsia="Times New Roman"/>
          <w:sz w:val="24"/>
          <w:szCs w:val="24"/>
        </w:rPr>
        <w:t xml:space="preserve">ива МАДОУ "Детский сад № 16" </w:t>
      </w:r>
      <w:r>
        <w:rPr>
          <w:rFonts w:eastAsia="Times New Roman"/>
          <w:sz w:val="24"/>
          <w:szCs w:val="24"/>
        </w:rPr>
        <w:t xml:space="preserve">, а также осуществлял выполнение задач примерной общеобразовательной программы дошкольного образования «От рождения до школы» (под ред. </w:t>
      </w:r>
      <w:proofErr w:type="spellStart"/>
      <w:r>
        <w:rPr>
          <w:rFonts w:eastAsia="Times New Roman"/>
          <w:sz w:val="24"/>
          <w:szCs w:val="24"/>
        </w:rPr>
        <w:t>Веракса</w:t>
      </w:r>
      <w:proofErr w:type="spellEnd"/>
      <w:r>
        <w:rPr>
          <w:rFonts w:eastAsia="Times New Roman"/>
          <w:sz w:val="24"/>
          <w:szCs w:val="24"/>
        </w:rPr>
        <w:t xml:space="preserve"> Н.Е., Гербовой В.В., Комаровой Т.С.), включая в образовательный процесс современные программы</w:t>
      </w:r>
      <w:r w:rsidR="00FB4E04">
        <w:rPr>
          <w:rFonts w:eastAsia="Times New Roman"/>
          <w:sz w:val="24"/>
          <w:szCs w:val="24"/>
        </w:rPr>
        <w:t xml:space="preserve"> и технологии: программа «</w:t>
      </w:r>
      <w:proofErr w:type="spellStart"/>
      <w:r w:rsidR="00FB4E04">
        <w:rPr>
          <w:rFonts w:eastAsia="Times New Roman"/>
          <w:sz w:val="24"/>
          <w:szCs w:val="24"/>
        </w:rPr>
        <w:t>Афлатун</w:t>
      </w:r>
      <w:proofErr w:type="spellEnd"/>
      <w:r w:rsidR="00FB4E04">
        <w:rPr>
          <w:rFonts w:eastAsia="Times New Roman"/>
          <w:sz w:val="24"/>
          <w:szCs w:val="24"/>
        </w:rPr>
        <w:t xml:space="preserve">» социальное и финансовое </w:t>
      </w:r>
      <w:r w:rsidR="00FB4E04">
        <w:rPr>
          <w:rFonts w:eastAsia="Times New Roman"/>
          <w:sz w:val="24"/>
          <w:szCs w:val="24"/>
        </w:rPr>
        <w:lastRenderedPageBreak/>
        <w:t xml:space="preserve">образование детей», </w:t>
      </w:r>
      <w:r w:rsidR="00FB4E04" w:rsidRPr="00FB4E04">
        <w:rPr>
          <w:rFonts w:eastAsia="Times New Roman"/>
          <w:bCs/>
          <w:sz w:val="24"/>
          <w:szCs w:val="24"/>
        </w:rPr>
        <w:t>программно-методический комплекс дошкольного образования (ПМК ДО) «Мозаичный ПАРК»</w:t>
      </w:r>
      <w:r w:rsidR="00FB4E04"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 xml:space="preserve">обеспечивая вариативность образования по образовательным областям (художественно-эстетическое развитие, познавательное развитие, речевое развитие), «Юный эколог» Николаева С.Н., «Добрый мир» Шевченко Л.Л., «Камертон» Костина </w:t>
      </w:r>
      <w:r w:rsidR="00FB4E04">
        <w:rPr>
          <w:rFonts w:eastAsia="Times New Roman"/>
          <w:sz w:val="24"/>
          <w:szCs w:val="24"/>
        </w:rPr>
        <w:t>Э.П.</w:t>
      </w:r>
      <w:r>
        <w:rPr>
          <w:rFonts w:eastAsia="Times New Roman"/>
          <w:sz w:val="24"/>
          <w:szCs w:val="24"/>
        </w:rPr>
        <w:t>, «Подготовка к обучению дошкольников грамоте» Ельцова О.М.</w:t>
      </w:r>
    </w:p>
    <w:p w:rsidR="00F111F8" w:rsidRDefault="00F111F8">
      <w:pPr>
        <w:spacing w:line="2" w:lineRule="exact"/>
        <w:rPr>
          <w:rFonts w:eastAsia="Times New Roman"/>
          <w:sz w:val="24"/>
          <w:szCs w:val="24"/>
        </w:rPr>
      </w:pPr>
    </w:p>
    <w:p w:rsidR="00F111F8" w:rsidRDefault="007605B9">
      <w:pPr>
        <w:ind w:left="7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разработки </w:t>
      </w:r>
      <w:proofErr w:type="gramStart"/>
      <w:r>
        <w:rPr>
          <w:rFonts w:eastAsia="Times New Roman"/>
          <w:sz w:val="24"/>
          <w:szCs w:val="24"/>
        </w:rPr>
        <w:t>стратег</w:t>
      </w:r>
      <w:r w:rsidR="0022766A">
        <w:rPr>
          <w:rFonts w:eastAsia="Times New Roman"/>
          <w:sz w:val="24"/>
          <w:szCs w:val="24"/>
        </w:rPr>
        <w:t>ии  воспитательной</w:t>
      </w:r>
      <w:proofErr w:type="gramEnd"/>
      <w:r w:rsidR="0022766A">
        <w:rPr>
          <w:rFonts w:eastAsia="Times New Roman"/>
          <w:sz w:val="24"/>
          <w:szCs w:val="24"/>
        </w:rPr>
        <w:t xml:space="preserve"> работы</w:t>
      </w:r>
      <w:r w:rsidR="002913E6">
        <w:rPr>
          <w:rFonts w:eastAsia="Times New Roman"/>
          <w:sz w:val="24"/>
          <w:szCs w:val="24"/>
        </w:rPr>
        <w:t xml:space="preserve"> в 2019</w:t>
      </w:r>
      <w:r>
        <w:rPr>
          <w:rFonts w:eastAsia="Times New Roman"/>
          <w:sz w:val="24"/>
          <w:szCs w:val="24"/>
        </w:rPr>
        <w:t xml:space="preserve"> году составлен и реализуется</w:t>
      </w:r>
    </w:p>
    <w:p w:rsidR="00F111F8" w:rsidRDefault="00F111F8">
      <w:pPr>
        <w:spacing w:line="12" w:lineRule="exact"/>
        <w:rPr>
          <w:sz w:val="20"/>
          <w:szCs w:val="20"/>
        </w:rPr>
      </w:pPr>
    </w:p>
    <w:p w:rsidR="00F111F8" w:rsidRDefault="007605B9">
      <w:pPr>
        <w:spacing w:line="236" w:lineRule="auto"/>
        <w:ind w:left="40" w:right="3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план работы с родителями, обеспечивающий партнерское взаимодействие с семьями воспитанников,</w:t>
      </w:r>
      <w:r w:rsidR="0022766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повышение педагогической компетенции родителей.</w:t>
      </w:r>
      <w:r w:rsidR="0022766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Проведен анализ состава семей воспитанников.</w:t>
      </w:r>
    </w:p>
    <w:p w:rsidR="00373AF8" w:rsidRDefault="00373AF8">
      <w:pPr>
        <w:spacing w:line="236" w:lineRule="auto"/>
        <w:ind w:left="40" w:right="340"/>
        <w:jc w:val="both"/>
        <w:rPr>
          <w:rFonts w:eastAsia="Times New Roman"/>
          <w:sz w:val="24"/>
          <w:szCs w:val="24"/>
        </w:rPr>
      </w:pPr>
    </w:p>
    <w:p w:rsidR="00373AF8" w:rsidRDefault="00373AF8">
      <w:pPr>
        <w:spacing w:line="236" w:lineRule="auto"/>
        <w:ind w:left="40" w:right="340"/>
        <w:jc w:val="both"/>
        <w:rPr>
          <w:sz w:val="20"/>
          <w:szCs w:val="20"/>
        </w:rPr>
      </w:pPr>
    </w:p>
    <w:p w:rsidR="00F111F8" w:rsidRDefault="007605B9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Характеристика семей по составу</w:t>
      </w:r>
      <w:r>
        <w:rPr>
          <w:rFonts w:eastAsia="Times New Roman"/>
          <w:sz w:val="24"/>
          <w:szCs w:val="24"/>
        </w:rPr>
        <w:t>.</w:t>
      </w:r>
    </w:p>
    <w:p w:rsidR="00F111F8" w:rsidRDefault="00F111F8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3160"/>
        <w:gridCol w:w="120"/>
        <w:gridCol w:w="100"/>
        <w:gridCol w:w="2600"/>
        <w:gridCol w:w="120"/>
        <w:gridCol w:w="100"/>
        <w:gridCol w:w="3720"/>
        <w:gridCol w:w="80"/>
        <w:gridCol w:w="40"/>
        <w:gridCol w:w="30"/>
      </w:tblGrid>
      <w:tr w:rsidR="00F111F8">
        <w:trPr>
          <w:trHeight w:val="49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4"/>
                <w:szCs w:val="4"/>
              </w:rPr>
            </w:pPr>
          </w:p>
        </w:tc>
        <w:tc>
          <w:tcPr>
            <w:tcW w:w="3160" w:type="dxa"/>
            <w:vMerge w:val="restart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Pr="00C64FE7" w:rsidRDefault="007605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Состав семьи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2600" w:type="dxa"/>
            <w:vMerge w:val="restart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Pr="00C64FE7" w:rsidRDefault="007605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i/>
                <w:iCs/>
                <w:color w:val="000000" w:themeColor="text1"/>
                <w:w w:val="99"/>
              </w:rPr>
              <w:t>Количество семей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3720" w:type="dxa"/>
            <w:vMerge w:val="restart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Pr="00C64FE7" w:rsidRDefault="007605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Процент от общего количества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3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vMerge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Merge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20" w:type="dxa"/>
            <w:vMerge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2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vMerge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600" w:type="dxa"/>
            <w:vMerge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720" w:type="dxa"/>
            <w:vMerge w:val="restart"/>
            <w:shd w:val="clear" w:color="auto" w:fill="EEECE1"/>
            <w:vAlign w:val="bottom"/>
          </w:tcPr>
          <w:p w:rsidR="00F111F8" w:rsidRPr="00C64FE7" w:rsidRDefault="007605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семей воспитанников</w:t>
            </w: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3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720" w:type="dxa"/>
            <w:vMerge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72"/>
        </w:trPr>
        <w:tc>
          <w:tcPr>
            <w:tcW w:w="120" w:type="dxa"/>
            <w:tcBorders>
              <w:left w:val="single" w:sz="8" w:space="0" w:color="auto"/>
              <w:bottom w:val="single" w:sz="8" w:space="0" w:color="EEECE1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3280" w:type="dxa"/>
            <w:gridSpan w:val="2"/>
            <w:tcBorders>
              <w:bottom w:val="single" w:sz="8" w:space="0" w:color="EEECE1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EEECE1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EEECE1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EEECE1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3720" w:type="dxa"/>
            <w:tcBorders>
              <w:bottom w:val="single" w:sz="8" w:space="0" w:color="EEECE1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EEECE1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EEECE1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3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shd w:val="clear" w:color="auto" w:fill="EEECE1"/>
            <w:vAlign w:val="bottom"/>
          </w:tcPr>
          <w:p w:rsidR="00F111F8" w:rsidRPr="00C64FE7" w:rsidRDefault="007605B9">
            <w:pPr>
              <w:spacing w:line="230" w:lineRule="exact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Общее количество семей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shd w:val="clear" w:color="auto" w:fill="EEECE1"/>
            <w:vAlign w:val="bottom"/>
          </w:tcPr>
          <w:p w:rsidR="00F111F8" w:rsidRPr="00C64FE7" w:rsidRDefault="0049516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6"/>
              </w:rPr>
              <w:t>353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 w:rsidP="002276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EEECE1"/>
            <w:vAlign w:val="bottom"/>
          </w:tcPr>
          <w:p w:rsidR="00F111F8" w:rsidRPr="00C64FE7" w:rsidRDefault="0022766A" w:rsidP="002276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8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7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3280" w:type="dxa"/>
            <w:gridSpan w:val="2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3820" w:type="dxa"/>
            <w:gridSpan w:val="2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5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shd w:val="clear" w:color="auto" w:fill="EEECE1"/>
            <w:vAlign w:val="bottom"/>
          </w:tcPr>
          <w:p w:rsidR="00F111F8" w:rsidRPr="00C64FE7" w:rsidRDefault="007605B9">
            <w:pPr>
              <w:spacing w:line="250" w:lineRule="exact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Полная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F111F8" w:rsidRPr="00C64FE7" w:rsidRDefault="00CB6CF2">
            <w:pPr>
              <w:spacing w:line="250" w:lineRule="exact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6"/>
              </w:rPr>
              <w:t>210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vAlign w:val="bottom"/>
          </w:tcPr>
          <w:p w:rsidR="00F111F8" w:rsidRPr="00C64FE7" w:rsidRDefault="00CB6CF2">
            <w:pPr>
              <w:spacing w:line="250" w:lineRule="exact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</w:rPr>
              <w:t>59,4</w:t>
            </w:r>
            <w:r w:rsidR="007605B9" w:rsidRPr="00C64FE7">
              <w:rPr>
                <w:rFonts w:eastAsia="Times New Roman"/>
                <w:b/>
                <w:bCs/>
                <w:color w:val="000000" w:themeColor="text1"/>
                <w:w w:val="99"/>
              </w:rPr>
              <w:t>%</w:t>
            </w: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8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7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3280" w:type="dxa"/>
            <w:gridSpan w:val="2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3820" w:type="dxa"/>
            <w:gridSpan w:val="2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/>
        </w:tc>
        <w:tc>
          <w:tcPr>
            <w:tcW w:w="3160" w:type="dxa"/>
            <w:shd w:val="clear" w:color="auto" w:fill="EEECE1"/>
            <w:vAlign w:val="bottom"/>
          </w:tcPr>
          <w:p w:rsidR="00F111F8" w:rsidRPr="00C64FE7" w:rsidRDefault="007605B9">
            <w:pPr>
              <w:spacing w:line="250" w:lineRule="exact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Неполная с матерью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</w:rPr>
            </w:pPr>
          </w:p>
        </w:tc>
        <w:tc>
          <w:tcPr>
            <w:tcW w:w="2600" w:type="dxa"/>
            <w:shd w:val="clear" w:color="auto" w:fill="EEECE1"/>
            <w:vAlign w:val="bottom"/>
          </w:tcPr>
          <w:p w:rsidR="00F111F8" w:rsidRPr="00C64FE7" w:rsidRDefault="00CB6CF2">
            <w:pPr>
              <w:spacing w:line="250" w:lineRule="exact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</w:rPr>
              <w:t>65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</w:rPr>
            </w:pPr>
          </w:p>
        </w:tc>
        <w:tc>
          <w:tcPr>
            <w:tcW w:w="3720" w:type="dxa"/>
            <w:shd w:val="clear" w:color="auto" w:fill="EEECE1"/>
            <w:vAlign w:val="bottom"/>
          </w:tcPr>
          <w:p w:rsidR="00F111F8" w:rsidRPr="00C64FE7" w:rsidRDefault="00CB6CF2">
            <w:pPr>
              <w:spacing w:line="250" w:lineRule="exact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</w:rPr>
              <w:t>18,4</w:t>
            </w:r>
            <w:r w:rsidR="007605B9" w:rsidRPr="00C64FE7">
              <w:rPr>
                <w:rFonts w:eastAsia="Times New Roman"/>
                <w:b/>
                <w:bCs/>
                <w:color w:val="000000" w:themeColor="text1"/>
                <w:w w:val="99"/>
              </w:rPr>
              <w:t>%</w:t>
            </w: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/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/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8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7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3280" w:type="dxa"/>
            <w:gridSpan w:val="2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3820" w:type="dxa"/>
            <w:gridSpan w:val="2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5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shd w:val="clear" w:color="auto" w:fill="EEECE1"/>
            <w:vAlign w:val="bottom"/>
          </w:tcPr>
          <w:p w:rsidR="00F111F8" w:rsidRPr="00C64FE7" w:rsidRDefault="007605B9">
            <w:pPr>
              <w:spacing w:line="250" w:lineRule="exact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Неполная с отцом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700" w:type="dxa"/>
            <w:gridSpan w:val="2"/>
            <w:vAlign w:val="bottom"/>
          </w:tcPr>
          <w:p w:rsidR="00F111F8" w:rsidRPr="00C64FE7" w:rsidRDefault="00B713C4">
            <w:pPr>
              <w:spacing w:line="25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vAlign w:val="bottom"/>
          </w:tcPr>
          <w:p w:rsidR="00F111F8" w:rsidRPr="00C64FE7" w:rsidRDefault="00B713C4">
            <w:pPr>
              <w:spacing w:line="25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0,0</w:t>
            </w: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8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720" w:type="dxa"/>
            <w:tcBorders>
              <w:bottom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7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Merge w:val="restart"/>
            <w:shd w:val="clear" w:color="auto" w:fill="EEECE1"/>
            <w:vAlign w:val="bottom"/>
          </w:tcPr>
          <w:p w:rsidR="00F111F8" w:rsidRPr="00C64FE7" w:rsidRDefault="007605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Из них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26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EEECE1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372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5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vMerge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6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EEECE1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72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85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EECE1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7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Merge w:val="restart"/>
            <w:shd w:val="clear" w:color="auto" w:fill="EEECE1"/>
            <w:vAlign w:val="bottom"/>
          </w:tcPr>
          <w:p w:rsidR="00F111F8" w:rsidRPr="00C64FE7" w:rsidRDefault="007605B9">
            <w:pPr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Оформлено опекунство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2700" w:type="dxa"/>
            <w:gridSpan w:val="2"/>
            <w:vMerge w:val="restart"/>
            <w:vAlign w:val="bottom"/>
          </w:tcPr>
          <w:p w:rsidR="00F111F8" w:rsidRPr="00C64FE7" w:rsidRDefault="0049516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3820" w:type="dxa"/>
            <w:gridSpan w:val="2"/>
            <w:vMerge w:val="restart"/>
            <w:vAlign w:val="bottom"/>
          </w:tcPr>
          <w:p w:rsidR="00F111F8" w:rsidRPr="00C64FE7" w:rsidRDefault="00CB6CF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</w:rPr>
              <w:t>0,5</w:t>
            </w:r>
            <w:r w:rsidR="007605B9" w:rsidRPr="00C64FE7">
              <w:rPr>
                <w:rFonts w:eastAsia="Times New Roman"/>
                <w:b/>
                <w:bCs/>
                <w:color w:val="000000" w:themeColor="text1"/>
              </w:rPr>
              <w:t>%</w:t>
            </w: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5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vMerge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700" w:type="dxa"/>
            <w:gridSpan w:val="2"/>
            <w:vMerge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vMerge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8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32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7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Merge w:val="restart"/>
            <w:shd w:val="clear" w:color="auto" w:fill="EEECE1"/>
            <w:vAlign w:val="bottom"/>
          </w:tcPr>
          <w:p w:rsidR="00F111F8" w:rsidRPr="00C64FE7" w:rsidRDefault="007605B9">
            <w:pPr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Многодетные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2600" w:type="dxa"/>
            <w:vMerge w:val="restart"/>
            <w:shd w:val="clear" w:color="auto" w:fill="EEECE1"/>
            <w:vAlign w:val="bottom"/>
          </w:tcPr>
          <w:p w:rsidR="00F111F8" w:rsidRPr="00C64FE7" w:rsidRDefault="00CE2F3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</w:rPr>
              <w:t>86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3720" w:type="dxa"/>
            <w:vMerge w:val="restart"/>
            <w:shd w:val="clear" w:color="auto" w:fill="EEECE1"/>
            <w:vAlign w:val="bottom"/>
          </w:tcPr>
          <w:p w:rsidR="00F111F8" w:rsidRPr="00C64FE7" w:rsidRDefault="00CE2F3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</w:rPr>
              <w:t>24</w:t>
            </w:r>
            <w:r w:rsidR="00CB6CF2">
              <w:rPr>
                <w:rFonts w:eastAsia="Times New Roman"/>
                <w:b/>
                <w:bCs/>
                <w:color w:val="000000" w:themeColor="text1"/>
                <w:w w:val="99"/>
              </w:rPr>
              <w:t>,03</w:t>
            </w:r>
            <w:r w:rsidR="007605B9" w:rsidRPr="00C64FE7">
              <w:rPr>
                <w:rFonts w:eastAsia="Times New Roman"/>
                <w:b/>
                <w:bCs/>
                <w:color w:val="000000" w:themeColor="text1"/>
                <w:w w:val="99"/>
              </w:rPr>
              <w:t>%</w:t>
            </w: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vMerge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vMerge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3720" w:type="dxa"/>
            <w:vMerge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8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372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</w:tbl>
    <w:p w:rsidR="00F111F8" w:rsidRDefault="00F111F8">
      <w:pPr>
        <w:spacing w:line="282" w:lineRule="exact"/>
        <w:rPr>
          <w:sz w:val="20"/>
          <w:szCs w:val="20"/>
        </w:rPr>
      </w:pPr>
    </w:p>
    <w:p w:rsidR="00F111F8" w:rsidRDefault="007605B9">
      <w:pPr>
        <w:spacing w:line="236" w:lineRule="auto"/>
        <w:ind w:left="120" w:right="120" w:firstLine="708"/>
        <w:jc w:val="both"/>
        <w:rPr>
          <w:sz w:val="20"/>
          <w:szCs w:val="20"/>
        </w:rPr>
      </w:pPr>
      <w:r>
        <w:rPr>
          <w:rFonts w:eastAsia="Times New Roman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</w:t>
      </w:r>
    </w:p>
    <w:p w:rsidR="00F111F8" w:rsidRDefault="00F111F8">
      <w:pPr>
        <w:spacing w:line="280" w:lineRule="exact"/>
        <w:rPr>
          <w:sz w:val="20"/>
          <w:szCs w:val="20"/>
        </w:rPr>
      </w:pPr>
    </w:p>
    <w:p w:rsidR="00F111F8" w:rsidRDefault="007605B9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Коррекционная работа</w:t>
      </w:r>
    </w:p>
    <w:p w:rsidR="00F111F8" w:rsidRDefault="00F111F8">
      <w:pPr>
        <w:spacing w:line="7" w:lineRule="exact"/>
        <w:rPr>
          <w:sz w:val="20"/>
          <w:szCs w:val="20"/>
        </w:rPr>
      </w:pPr>
    </w:p>
    <w:p w:rsidR="00F111F8" w:rsidRDefault="007605B9">
      <w:pPr>
        <w:spacing w:line="237" w:lineRule="auto"/>
        <w:ind w:left="12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Полнота реализации и комплексный подход к использованию программ и технологий, единая педагогическая линия воспитателей и специалистов</w:t>
      </w:r>
      <w:r w:rsidR="00C64FE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обеспечивает хороший уровень интеллектуального, художественно-эстетического и физического развития дошкольников с нарушением речевого развития.</w:t>
      </w:r>
    </w:p>
    <w:p w:rsidR="00F111F8" w:rsidRDefault="00F111F8">
      <w:pPr>
        <w:spacing w:line="14" w:lineRule="exact"/>
        <w:rPr>
          <w:sz w:val="20"/>
          <w:szCs w:val="20"/>
        </w:rPr>
      </w:pPr>
    </w:p>
    <w:p w:rsidR="00F111F8" w:rsidRDefault="007605B9">
      <w:pPr>
        <w:spacing w:line="237" w:lineRule="auto"/>
        <w:ind w:left="12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используемые методики, и технологии снабжены четким планированием образовательного процесса, подчиненного поставленным задачам каждого этапа обучения, каждой образовательной области, наглядным материалом, который обеспечивает успешное усво</w:t>
      </w:r>
      <w:r w:rsidR="00B713C4">
        <w:rPr>
          <w:rFonts w:eastAsia="Times New Roman"/>
          <w:sz w:val="24"/>
          <w:szCs w:val="24"/>
        </w:rPr>
        <w:t>ение детьми программных задач. В МАДОУ "Детский сад № 16</w:t>
      </w:r>
      <w:proofErr w:type="gramStart"/>
      <w:r w:rsidR="00B713C4">
        <w:rPr>
          <w:rFonts w:eastAsia="Times New Roman"/>
          <w:sz w:val="24"/>
          <w:szCs w:val="24"/>
        </w:rPr>
        <w:t>"  функционируют</w:t>
      </w:r>
      <w:proofErr w:type="gramEnd"/>
      <w:r w:rsidR="00B713C4">
        <w:rPr>
          <w:rFonts w:eastAsia="Times New Roman"/>
          <w:sz w:val="24"/>
          <w:szCs w:val="24"/>
        </w:rPr>
        <w:t xml:space="preserve"> группы</w:t>
      </w:r>
      <w:r>
        <w:rPr>
          <w:rFonts w:eastAsia="Times New Roman"/>
          <w:sz w:val="24"/>
          <w:szCs w:val="24"/>
        </w:rPr>
        <w:t xml:space="preserve"> компенсирующей</w:t>
      </w:r>
      <w:r w:rsidR="00B713C4">
        <w:rPr>
          <w:rFonts w:eastAsia="Times New Roman"/>
          <w:sz w:val="24"/>
          <w:szCs w:val="24"/>
        </w:rPr>
        <w:t xml:space="preserve"> нап</w:t>
      </w:r>
      <w:r w:rsidR="00CE2F33">
        <w:rPr>
          <w:rFonts w:eastAsia="Times New Roman"/>
          <w:sz w:val="24"/>
          <w:szCs w:val="24"/>
        </w:rPr>
        <w:t>равленности - логопедические (36</w:t>
      </w:r>
      <w:r w:rsidR="00B713C4">
        <w:rPr>
          <w:rFonts w:eastAsia="Times New Roman"/>
          <w:sz w:val="24"/>
          <w:szCs w:val="24"/>
        </w:rPr>
        <w:t xml:space="preserve"> человек</w:t>
      </w:r>
      <w:r>
        <w:rPr>
          <w:rFonts w:eastAsia="Times New Roman"/>
          <w:sz w:val="24"/>
          <w:szCs w:val="24"/>
        </w:rPr>
        <w:t>). В системе</w:t>
      </w:r>
    </w:p>
    <w:p w:rsidR="00F111F8" w:rsidRDefault="00F111F8">
      <w:pPr>
        <w:spacing w:line="17" w:lineRule="exact"/>
        <w:rPr>
          <w:sz w:val="20"/>
          <w:szCs w:val="20"/>
        </w:rPr>
      </w:pPr>
    </w:p>
    <w:p w:rsidR="00F111F8" w:rsidRDefault="007605B9">
      <w:pPr>
        <w:spacing w:line="237" w:lineRule="auto"/>
        <w:ind w:left="120" w:right="120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воспитательно</w:t>
      </w:r>
      <w:proofErr w:type="spellEnd"/>
      <w:r>
        <w:rPr>
          <w:rFonts w:eastAsia="Times New Roman"/>
          <w:sz w:val="24"/>
          <w:szCs w:val="24"/>
        </w:rPr>
        <w:t>-образовательной коррекционной работы используются комплексно-тематический принцип, современные активные формы обучения детей: ООД фронтальная, подгрупповая, индивидуальная, совместная и самостоятельная деятельность, деятельность в режимных моментах. Методы и приемы обучения, применяемые педагогами, стимулируют познавательную и речевую активность детей, развивают творчество.</w:t>
      </w:r>
    </w:p>
    <w:p w:rsidR="00F111F8" w:rsidRDefault="00F111F8">
      <w:pPr>
        <w:spacing w:line="18" w:lineRule="exact"/>
        <w:rPr>
          <w:sz w:val="20"/>
          <w:szCs w:val="20"/>
        </w:rPr>
      </w:pPr>
    </w:p>
    <w:p w:rsidR="00F111F8" w:rsidRDefault="007605B9">
      <w:pPr>
        <w:spacing w:line="237" w:lineRule="auto"/>
        <w:ind w:left="120" w:right="14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Каждому ребенку предоставлена возможность развиваться в соответствии с индивидуальными способностями, обеспечиваются равные стартовые возможности при поступлении в </w:t>
      </w:r>
      <w:proofErr w:type="gramStart"/>
      <w:r>
        <w:rPr>
          <w:rFonts w:eastAsia="Times New Roman"/>
          <w:sz w:val="24"/>
          <w:szCs w:val="24"/>
        </w:rPr>
        <w:t>школу..</w:t>
      </w:r>
      <w:proofErr w:type="gramEnd"/>
      <w:r>
        <w:rPr>
          <w:rFonts w:eastAsia="Times New Roman"/>
          <w:sz w:val="24"/>
          <w:szCs w:val="24"/>
        </w:rPr>
        <w:t xml:space="preserve"> Учитель-логопед реализует Адаптированную образовательную программу, обеспечивающую коррекцию нарушений речи на основе методики «Коррекции нарушений речи» Филичевой Т.Б.</w:t>
      </w:r>
    </w:p>
    <w:p w:rsidR="00CE2F33" w:rsidRDefault="00CE2F33">
      <w:pPr>
        <w:spacing w:line="237" w:lineRule="auto"/>
        <w:ind w:left="120" w:right="140" w:firstLine="708"/>
        <w:jc w:val="both"/>
        <w:rPr>
          <w:rFonts w:eastAsia="Times New Roman"/>
          <w:sz w:val="24"/>
          <w:szCs w:val="24"/>
        </w:rPr>
      </w:pPr>
    </w:p>
    <w:p w:rsidR="00CE2F33" w:rsidRDefault="00CE2F33">
      <w:pPr>
        <w:spacing w:line="237" w:lineRule="auto"/>
        <w:ind w:left="120" w:right="140" w:firstLine="708"/>
        <w:jc w:val="both"/>
        <w:rPr>
          <w:sz w:val="20"/>
          <w:szCs w:val="20"/>
        </w:rPr>
      </w:pPr>
    </w:p>
    <w:p w:rsidR="00F111F8" w:rsidRDefault="00F111F8">
      <w:pPr>
        <w:spacing w:line="286" w:lineRule="exact"/>
        <w:rPr>
          <w:sz w:val="20"/>
          <w:szCs w:val="20"/>
        </w:rPr>
      </w:pPr>
    </w:p>
    <w:p w:rsidR="00F111F8" w:rsidRDefault="007605B9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Результа</w:t>
      </w:r>
      <w:r w:rsidR="002913E6">
        <w:rPr>
          <w:rFonts w:eastAsia="Times New Roman"/>
          <w:b/>
          <w:bCs/>
          <w:sz w:val="24"/>
          <w:szCs w:val="24"/>
        </w:rPr>
        <w:t>тивно</w:t>
      </w:r>
      <w:r w:rsidR="00CE2F33">
        <w:rPr>
          <w:rFonts w:eastAsia="Times New Roman"/>
          <w:b/>
          <w:bCs/>
          <w:sz w:val="24"/>
          <w:szCs w:val="24"/>
        </w:rPr>
        <w:t>сть работы по итогам 2020</w:t>
      </w:r>
      <w:r>
        <w:rPr>
          <w:rFonts w:eastAsia="Times New Roman"/>
          <w:b/>
          <w:bCs/>
          <w:sz w:val="24"/>
          <w:szCs w:val="24"/>
        </w:rPr>
        <w:t xml:space="preserve"> года</w:t>
      </w:r>
    </w:p>
    <w:p w:rsidR="00F111F8" w:rsidRDefault="00F111F8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3860"/>
        <w:gridCol w:w="120"/>
        <w:gridCol w:w="100"/>
        <w:gridCol w:w="2460"/>
        <w:gridCol w:w="120"/>
        <w:gridCol w:w="100"/>
        <w:gridCol w:w="3160"/>
        <w:gridCol w:w="80"/>
        <w:gridCol w:w="40"/>
        <w:gridCol w:w="30"/>
      </w:tblGrid>
      <w:tr w:rsidR="00F111F8">
        <w:trPr>
          <w:trHeight w:val="49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4"/>
                <w:szCs w:val="4"/>
              </w:rPr>
            </w:pPr>
          </w:p>
        </w:tc>
        <w:tc>
          <w:tcPr>
            <w:tcW w:w="3860" w:type="dxa"/>
            <w:vMerge w:val="restart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Pr="00C64FE7" w:rsidRDefault="007605B9">
            <w:pPr>
              <w:ind w:left="1320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Показатели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Pr="00C64FE7" w:rsidRDefault="007605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Количество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3160" w:type="dxa"/>
            <w:vMerge w:val="restart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Pr="00C64FE7" w:rsidRDefault="007605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i/>
                <w:iCs/>
                <w:color w:val="000000" w:themeColor="text1"/>
                <w:w w:val="97"/>
              </w:rPr>
              <w:t>%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1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3860" w:type="dxa"/>
            <w:vMerge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60" w:type="dxa"/>
            <w:vMerge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160" w:type="dxa"/>
            <w:vMerge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3860" w:type="dxa"/>
            <w:vMerge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460" w:type="dxa"/>
            <w:vMerge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160" w:type="dxa"/>
            <w:vMerge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2"/>
                <w:szCs w:val="12"/>
              </w:rPr>
            </w:pPr>
          </w:p>
        </w:tc>
        <w:tc>
          <w:tcPr>
            <w:tcW w:w="3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2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386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460" w:type="dxa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160" w:type="dxa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5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3860" w:type="dxa"/>
            <w:shd w:val="clear" w:color="auto" w:fill="EEECE1"/>
            <w:vAlign w:val="bottom"/>
          </w:tcPr>
          <w:p w:rsidR="00F111F8" w:rsidRPr="00C64FE7" w:rsidRDefault="007605B9">
            <w:pPr>
              <w:spacing w:line="250" w:lineRule="exact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Всего детей выпущено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C64FE7" w:rsidRDefault="00CE2F33">
            <w:pPr>
              <w:spacing w:line="250" w:lineRule="exact"/>
              <w:ind w:right="14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</w:rPr>
              <w:t>19</w:t>
            </w:r>
            <w:r w:rsidR="007605B9" w:rsidRPr="00C64FE7">
              <w:rPr>
                <w:rFonts w:eastAsia="Times New Roman"/>
                <w:b/>
                <w:bCs/>
                <w:color w:val="000000" w:themeColor="text1"/>
              </w:rPr>
              <w:t xml:space="preserve"> чел.</w:t>
            </w:r>
          </w:p>
        </w:tc>
        <w:tc>
          <w:tcPr>
            <w:tcW w:w="3260" w:type="dxa"/>
            <w:gridSpan w:val="2"/>
            <w:vAlign w:val="bottom"/>
          </w:tcPr>
          <w:p w:rsidR="00F111F8" w:rsidRPr="00C64FE7" w:rsidRDefault="00CE2F33">
            <w:pPr>
              <w:spacing w:line="250" w:lineRule="exact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</w:rPr>
              <w:t>100</w:t>
            </w:r>
            <w:r w:rsidR="007605B9" w:rsidRPr="00C64FE7">
              <w:rPr>
                <w:rFonts w:eastAsia="Times New Roman"/>
                <w:b/>
                <w:bCs/>
                <w:color w:val="000000" w:themeColor="text1"/>
              </w:rPr>
              <w:t>%</w:t>
            </w: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4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2"/>
                <w:szCs w:val="12"/>
              </w:rPr>
            </w:pPr>
          </w:p>
        </w:tc>
        <w:tc>
          <w:tcPr>
            <w:tcW w:w="3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260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2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3860" w:type="dxa"/>
            <w:vMerge w:val="restart"/>
            <w:shd w:val="clear" w:color="auto" w:fill="EEECE1"/>
            <w:vAlign w:val="bottom"/>
          </w:tcPr>
          <w:p w:rsidR="00F111F8" w:rsidRPr="00C64FE7" w:rsidRDefault="007605B9">
            <w:pPr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С хорошей речью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460" w:type="dxa"/>
            <w:vMerge w:val="restart"/>
            <w:shd w:val="clear" w:color="auto" w:fill="EEECE1"/>
            <w:vAlign w:val="bottom"/>
          </w:tcPr>
          <w:p w:rsidR="00F111F8" w:rsidRPr="00C64FE7" w:rsidRDefault="00CE2F3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</w:rPr>
              <w:t>19</w:t>
            </w:r>
            <w:r w:rsidR="007605B9" w:rsidRPr="00C64FE7">
              <w:rPr>
                <w:rFonts w:eastAsia="Times New Roman"/>
                <w:b/>
                <w:bCs/>
                <w:color w:val="000000" w:themeColor="text1"/>
              </w:rPr>
              <w:t xml:space="preserve"> чел.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160" w:type="dxa"/>
            <w:vMerge w:val="restart"/>
            <w:shd w:val="clear" w:color="auto" w:fill="EEECE1"/>
            <w:vAlign w:val="bottom"/>
          </w:tcPr>
          <w:p w:rsidR="00F111F8" w:rsidRPr="00C64FE7" w:rsidRDefault="00CE2F3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</w:rPr>
              <w:t>100</w:t>
            </w:r>
            <w:r w:rsidR="007605B9" w:rsidRPr="00C64FE7">
              <w:rPr>
                <w:rFonts w:eastAsia="Times New Roman"/>
                <w:b/>
                <w:bCs/>
                <w:color w:val="000000" w:themeColor="text1"/>
                <w:w w:val="99"/>
              </w:rPr>
              <w:t>%</w:t>
            </w: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3860" w:type="dxa"/>
            <w:vMerge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460" w:type="dxa"/>
            <w:vMerge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160" w:type="dxa"/>
            <w:vMerge/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4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2"/>
                <w:szCs w:val="12"/>
              </w:rPr>
            </w:pPr>
          </w:p>
        </w:tc>
        <w:tc>
          <w:tcPr>
            <w:tcW w:w="3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260" w:type="dxa"/>
            <w:gridSpan w:val="2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37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shd w:val="clear" w:color="auto" w:fill="EEECE1"/>
            <w:vAlign w:val="bottom"/>
          </w:tcPr>
          <w:p w:rsidR="00F111F8" w:rsidRPr="00C64FE7" w:rsidRDefault="007605B9">
            <w:pPr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Со значительными улучшениями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C64FE7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C64FE7" w:rsidRDefault="00CE2F33">
            <w:pPr>
              <w:ind w:right="14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</w:rPr>
              <w:t>0</w:t>
            </w:r>
            <w:r w:rsidR="007605B9" w:rsidRPr="00C64FE7">
              <w:rPr>
                <w:rFonts w:eastAsia="Times New Roman"/>
                <w:b/>
                <w:bCs/>
                <w:color w:val="000000" w:themeColor="text1"/>
              </w:rPr>
              <w:t xml:space="preserve"> чел</w:t>
            </w:r>
          </w:p>
        </w:tc>
        <w:tc>
          <w:tcPr>
            <w:tcW w:w="3260" w:type="dxa"/>
            <w:gridSpan w:val="2"/>
            <w:vAlign w:val="bottom"/>
          </w:tcPr>
          <w:p w:rsidR="00F111F8" w:rsidRPr="00C64FE7" w:rsidRDefault="00CE2F3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</w:rPr>
              <w:t>0</w:t>
            </w:r>
            <w:r w:rsidR="007605B9" w:rsidRPr="00C64FE7">
              <w:rPr>
                <w:rFonts w:eastAsia="Times New Roman"/>
                <w:b/>
                <w:bCs/>
                <w:color w:val="000000" w:themeColor="text1"/>
                <w:w w:val="99"/>
              </w:rPr>
              <w:t>%</w:t>
            </w: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4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2"/>
                <w:szCs w:val="12"/>
              </w:rPr>
            </w:pPr>
          </w:p>
        </w:tc>
        <w:tc>
          <w:tcPr>
            <w:tcW w:w="3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260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Pr="00C64FE7" w:rsidRDefault="00F111F8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27"/>
        </w:trPr>
        <w:tc>
          <w:tcPr>
            <w:tcW w:w="120" w:type="dxa"/>
            <w:tcBorders>
              <w:left w:val="single" w:sz="8" w:space="0" w:color="auto"/>
              <w:bottom w:val="single" w:sz="8" w:space="0" w:color="EEECE1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3860" w:type="dxa"/>
            <w:vMerge w:val="restart"/>
            <w:tcBorders>
              <w:bottom w:val="single" w:sz="8" w:space="0" w:color="EEECE1"/>
            </w:tcBorders>
            <w:shd w:val="clear" w:color="auto" w:fill="EEECE1"/>
            <w:vAlign w:val="bottom"/>
          </w:tcPr>
          <w:p w:rsidR="00F111F8" w:rsidRPr="00C64FE7" w:rsidRDefault="007605B9">
            <w:pPr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Без улучшения</w:t>
            </w:r>
          </w:p>
        </w:tc>
        <w:tc>
          <w:tcPr>
            <w:tcW w:w="120" w:type="dxa"/>
            <w:tcBorders>
              <w:bottom w:val="single" w:sz="8" w:space="0" w:color="EEECE1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EEECE1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460" w:type="dxa"/>
            <w:vMerge w:val="restart"/>
            <w:tcBorders>
              <w:bottom w:val="single" w:sz="8" w:space="0" w:color="EEECE1"/>
            </w:tcBorders>
            <w:shd w:val="clear" w:color="auto" w:fill="EEECE1"/>
            <w:vAlign w:val="bottom"/>
          </w:tcPr>
          <w:p w:rsidR="00F111F8" w:rsidRPr="00C64FE7" w:rsidRDefault="007605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0</w:t>
            </w:r>
          </w:p>
        </w:tc>
        <w:tc>
          <w:tcPr>
            <w:tcW w:w="120" w:type="dxa"/>
            <w:tcBorders>
              <w:bottom w:val="single" w:sz="8" w:space="0" w:color="EEECE1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EEECE1"/>
            </w:tcBorders>
            <w:shd w:val="clear" w:color="auto" w:fill="EEECE1"/>
            <w:vAlign w:val="bottom"/>
          </w:tcPr>
          <w:p w:rsidR="00F111F8" w:rsidRPr="00C64FE7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160" w:type="dxa"/>
            <w:vMerge w:val="restart"/>
            <w:tcBorders>
              <w:bottom w:val="single" w:sz="8" w:space="0" w:color="EEECE1"/>
            </w:tcBorders>
            <w:shd w:val="clear" w:color="auto" w:fill="EEECE1"/>
            <w:vAlign w:val="bottom"/>
          </w:tcPr>
          <w:p w:rsidR="00F111F8" w:rsidRPr="00C64FE7" w:rsidRDefault="007605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0%</w:t>
            </w:r>
          </w:p>
        </w:tc>
        <w:tc>
          <w:tcPr>
            <w:tcW w:w="80" w:type="dxa"/>
            <w:tcBorders>
              <w:bottom w:val="single" w:sz="8" w:space="0" w:color="EEECE1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EEECE1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3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3860" w:type="dxa"/>
            <w:vMerge/>
            <w:shd w:val="clear" w:color="auto" w:fill="EEECE1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2460" w:type="dxa"/>
            <w:vMerge/>
            <w:shd w:val="clear" w:color="auto" w:fill="EEECE1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vMerge/>
            <w:shd w:val="clear" w:color="auto" w:fill="EEECE1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3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38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</w:tbl>
    <w:p w:rsidR="00F111F8" w:rsidRDefault="00B713C4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Осуществлялась </w:t>
      </w:r>
      <w:proofErr w:type="gramStart"/>
      <w:r>
        <w:rPr>
          <w:rFonts w:eastAsia="Times New Roman"/>
          <w:sz w:val="24"/>
          <w:szCs w:val="24"/>
        </w:rPr>
        <w:t>работа  учителей</w:t>
      </w:r>
      <w:proofErr w:type="gramEnd"/>
      <w:r>
        <w:rPr>
          <w:rFonts w:eastAsia="Times New Roman"/>
          <w:sz w:val="24"/>
          <w:szCs w:val="24"/>
        </w:rPr>
        <w:t>-логопедов</w:t>
      </w:r>
      <w:r w:rsidR="002A6826">
        <w:rPr>
          <w:rFonts w:eastAsia="Times New Roman"/>
          <w:sz w:val="24"/>
          <w:szCs w:val="24"/>
        </w:rPr>
        <w:t xml:space="preserve"> на бюджетном консультативном пункте</w:t>
      </w:r>
      <w:r w:rsidR="007605B9">
        <w:rPr>
          <w:rFonts w:eastAsia="Times New Roman"/>
          <w:sz w:val="24"/>
          <w:szCs w:val="24"/>
        </w:rPr>
        <w:t>.</w:t>
      </w:r>
    </w:p>
    <w:p w:rsidR="00F111F8" w:rsidRDefault="002A6826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Услугами бюджетного консультативного пункта</w:t>
      </w:r>
      <w:r w:rsidR="00CE2F33">
        <w:rPr>
          <w:rFonts w:eastAsia="Times New Roman"/>
          <w:sz w:val="24"/>
          <w:szCs w:val="24"/>
        </w:rPr>
        <w:t xml:space="preserve"> воспользовались 12</w:t>
      </w:r>
      <w:r w:rsidR="007605B9">
        <w:rPr>
          <w:rFonts w:eastAsia="Times New Roman"/>
          <w:sz w:val="24"/>
          <w:szCs w:val="24"/>
        </w:rPr>
        <w:t xml:space="preserve"> человек</w:t>
      </w:r>
      <w:r w:rsidR="00CB6CF2">
        <w:rPr>
          <w:rFonts w:eastAsia="Times New Roman"/>
          <w:sz w:val="24"/>
          <w:szCs w:val="24"/>
        </w:rPr>
        <w:t>а</w:t>
      </w:r>
      <w:r w:rsidR="007605B9">
        <w:rPr>
          <w:rFonts w:eastAsia="Times New Roman"/>
          <w:sz w:val="24"/>
          <w:szCs w:val="24"/>
        </w:rPr>
        <w:t>.</w:t>
      </w:r>
    </w:p>
    <w:p w:rsidR="00F111F8" w:rsidRDefault="00F111F8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3860"/>
        <w:gridCol w:w="120"/>
        <w:gridCol w:w="100"/>
        <w:gridCol w:w="2460"/>
        <w:gridCol w:w="120"/>
        <w:gridCol w:w="30"/>
        <w:gridCol w:w="80"/>
        <w:gridCol w:w="3160"/>
        <w:gridCol w:w="80"/>
        <w:gridCol w:w="40"/>
        <w:gridCol w:w="30"/>
      </w:tblGrid>
      <w:tr w:rsidR="00F111F8">
        <w:trPr>
          <w:trHeight w:val="49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4"/>
                <w:szCs w:val="4"/>
              </w:rPr>
            </w:pPr>
          </w:p>
        </w:tc>
        <w:tc>
          <w:tcPr>
            <w:tcW w:w="3860" w:type="dxa"/>
            <w:vMerge w:val="restart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Pr="00C64FE7" w:rsidRDefault="007605B9" w:rsidP="00C64FE7">
            <w:pPr>
              <w:ind w:left="1320"/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Показатели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Pr="00C64FE7" w:rsidRDefault="007605B9" w:rsidP="00C64FE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Количество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3160" w:type="dxa"/>
            <w:vMerge w:val="restart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Pr="00C64FE7" w:rsidRDefault="007605B9" w:rsidP="00C64FE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i/>
                <w:iCs/>
                <w:color w:val="000000" w:themeColor="text1"/>
                <w:w w:val="97"/>
              </w:rPr>
              <w:t>%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8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3860" w:type="dxa"/>
            <w:vMerge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60" w:type="dxa"/>
            <w:vMerge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160" w:type="dxa"/>
            <w:vMerge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3860" w:type="dxa"/>
            <w:vMerge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460" w:type="dxa"/>
            <w:vMerge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160" w:type="dxa"/>
            <w:vMerge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1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3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35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shd w:val="clear" w:color="auto" w:fill="EEECE1"/>
            <w:vAlign w:val="bottom"/>
          </w:tcPr>
          <w:p w:rsidR="00F111F8" w:rsidRPr="00C64FE7" w:rsidRDefault="007605B9" w:rsidP="00C64FE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Всего детей выпущено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C64FE7" w:rsidRDefault="00CE2F33" w:rsidP="00C64FE7">
            <w:pPr>
              <w:ind w:right="14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</w:rPr>
              <w:t>12</w:t>
            </w:r>
            <w:r w:rsidR="007605B9" w:rsidRPr="00C64FE7">
              <w:rPr>
                <w:rFonts w:eastAsia="Times New Roman"/>
                <w:b/>
                <w:bCs/>
                <w:color w:val="000000" w:themeColor="text1"/>
              </w:rPr>
              <w:t xml:space="preserve"> чел.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F111F8" w:rsidRPr="00C64FE7" w:rsidRDefault="00CE2F33" w:rsidP="00C64FE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</w:t>
            </w:r>
            <w:r w:rsidR="00C64FE7" w:rsidRPr="00C64FE7">
              <w:rPr>
                <w:b/>
                <w:color w:val="000000" w:themeColor="text1"/>
              </w:rPr>
              <w:t>%</w:t>
            </w: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3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3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81"/>
        </w:trPr>
        <w:tc>
          <w:tcPr>
            <w:tcW w:w="120" w:type="dxa"/>
            <w:tcBorders>
              <w:top w:val="single" w:sz="8" w:space="0" w:color="EEECE1"/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3860" w:type="dxa"/>
            <w:vMerge w:val="restart"/>
            <w:tcBorders>
              <w:top w:val="single" w:sz="8" w:space="0" w:color="EEECE1"/>
            </w:tcBorders>
            <w:shd w:val="clear" w:color="auto" w:fill="EEECE1"/>
            <w:vAlign w:val="bottom"/>
          </w:tcPr>
          <w:p w:rsidR="00F111F8" w:rsidRPr="00C64FE7" w:rsidRDefault="007605B9" w:rsidP="00C64FE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С хорошей речью</w:t>
            </w:r>
          </w:p>
        </w:tc>
        <w:tc>
          <w:tcPr>
            <w:tcW w:w="120" w:type="dxa"/>
            <w:tcBorders>
              <w:top w:val="single" w:sz="8" w:space="0" w:color="EEECE1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single" w:sz="8" w:space="0" w:color="EEECE1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60" w:type="dxa"/>
            <w:vMerge w:val="restart"/>
            <w:tcBorders>
              <w:top w:val="single" w:sz="8" w:space="0" w:color="EEECE1"/>
            </w:tcBorders>
            <w:shd w:val="clear" w:color="auto" w:fill="EEECE1"/>
            <w:vAlign w:val="bottom"/>
          </w:tcPr>
          <w:p w:rsidR="00F111F8" w:rsidRPr="00C64FE7" w:rsidRDefault="00CE2F33" w:rsidP="00C64FE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</w:rPr>
              <w:t>6</w:t>
            </w:r>
            <w:r w:rsidR="007605B9" w:rsidRPr="00C64FE7">
              <w:rPr>
                <w:rFonts w:eastAsia="Times New Roman"/>
                <w:b/>
                <w:bCs/>
                <w:color w:val="000000" w:themeColor="text1"/>
              </w:rPr>
              <w:t xml:space="preserve"> чел.</w:t>
            </w:r>
          </w:p>
        </w:tc>
        <w:tc>
          <w:tcPr>
            <w:tcW w:w="120" w:type="dxa"/>
            <w:tcBorders>
              <w:top w:val="single" w:sz="8" w:space="0" w:color="EEECE1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single" w:sz="8" w:space="0" w:color="EEECE1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160" w:type="dxa"/>
            <w:vMerge w:val="restart"/>
            <w:tcBorders>
              <w:top w:val="single" w:sz="8" w:space="0" w:color="EEECE1"/>
            </w:tcBorders>
            <w:shd w:val="clear" w:color="auto" w:fill="EEECE1"/>
            <w:vAlign w:val="bottom"/>
          </w:tcPr>
          <w:p w:rsidR="00F111F8" w:rsidRPr="00C64FE7" w:rsidRDefault="00CE2F33" w:rsidP="00C64FE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</w:rPr>
              <w:t>50</w:t>
            </w:r>
            <w:r w:rsidR="007605B9" w:rsidRPr="00C64FE7">
              <w:rPr>
                <w:rFonts w:eastAsia="Times New Roman"/>
                <w:b/>
                <w:bCs/>
                <w:color w:val="000000" w:themeColor="text1"/>
              </w:rPr>
              <w:t xml:space="preserve"> %</w:t>
            </w:r>
          </w:p>
        </w:tc>
        <w:tc>
          <w:tcPr>
            <w:tcW w:w="80" w:type="dxa"/>
            <w:tcBorders>
              <w:top w:val="single" w:sz="8" w:space="0" w:color="EEECE1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/>
        </w:tc>
        <w:tc>
          <w:tcPr>
            <w:tcW w:w="3860" w:type="dxa"/>
            <w:vMerge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60" w:type="dxa"/>
            <w:vMerge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160" w:type="dxa"/>
            <w:vMerge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/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/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1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3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60" w:type="dxa"/>
            <w:vMerge w:val="restart"/>
            <w:shd w:val="clear" w:color="auto" w:fill="EEECE1"/>
            <w:vAlign w:val="bottom"/>
          </w:tcPr>
          <w:p w:rsidR="00F111F8" w:rsidRPr="00C64FE7" w:rsidRDefault="007605B9" w:rsidP="00C64FE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Со значительными улучшениями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spacing w:line="20" w:lineRule="exact"/>
              <w:jc w:val="center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111F8" w:rsidRPr="00C64FE7" w:rsidRDefault="00F111F8" w:rsidP="00C64FE7">
            <w:pPr>
              <w:spacing w:line="20" w:lineRule="exact"/>
              <w:jc w:val="center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25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111F8" w:rsidRPr="00C64FE7" w:rsidRDefault="00CE2F33" w:rsidP="00C64FE7">
            <w:pPr>
              <w:ind w:right="14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</w:rPr>
              <w:t>6</w:t>
            </w:r>
            <w:r w:rsidR="00C64FE7" w:rsidRPr="00C64FE7">
              <w:rPr>
                <w:rFonts w:eastAsia="Times New Roman"/>
                <w:b/>
                <w:bCs/>
                <w:color w:val="000000" w:themeColor="text1"/>
              </w:rPr>
              <w:t xml:space="preserve"> </w:t>
            </w:r>
            <w:r w:rsidR="007605B9" w:rsidRPr="00C64FE7">
              <w:rPr>
                <w:rFonts w:eastAsia="Times New Roman"/>
                <w:b/>
                <w:bCs/>
                <w:color w:val="000000" w:themeColor="text1"/>
              </w:rPr>
              <w:t>чел</w:t>
            </w:r>
            <w:r w:rsidR="00C64FE7" w:rsidRPr="00C64FE7">
              <w:rPr>
                <w:rFonts w:eastAsia="Times New Roman"/>
                <w:b/>
                <w:bCs/>
                <w:color w:val="000000" w:themeColor="text1"/>
              </w:rPr>
              <w:t>.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F111F8" w:rsidRPr="00C64FE7" w:rsidRDefault="00F111F8" w:rsidP="00C64FE7">
            <w:pPr>
              <w:spacing w:line="20" w:lineRule="exact"/>
              <w:jc w:val="center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3240" w:type="dxa"/>
            <w:gridSpan w:val="2"/>
            <w:vMerge w:val="restart"/>
            <w:vAlign w:val="bottom"/>
          </w:tcPr>
          <w:p w:rsidR="00F111F8" w:rsidRPr="00C64FE7" w:rsidRDefault="00CE2F33" w:rsidP="00C64FE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</w:rPr>
              <w:t>50</w:t>
            </w:r>
            <w:r w:rsidR="007605B9" w:rsidRPr="00C64FE7">
              <w:rPr>
                <w:rFonts w:eastAsia="Times New Roman"/>
                <w:b/>
                <w:bCs/>
                <w:color w:val="000000" w:themeColor="text1"/>
                <w:w w:val="99"/>
              </w:rPr>
              <w:t>%</w:t>
            </w:r>
          </w:p>
        </w:tc>
        <w:tc>
          <w:tcPr>
            <w:tcW w:w="80" w:type="dxa"/>
            <w:vAlign w:val="bottom"/>
          </w:tcPr>
          <w:p w:rsidR="00F111F8" w:rsidRDefault="00F111F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111F8">
        <w:trPr>
          <w:trHeight w:val="33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860" w:type="dxa"/>
            <w:vMerge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vMerge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1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3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0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3980" w:type="dxa"/>
            <w:gridSpan w:val="2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560" w:type="dxa"/>
            <w:gridSpan w:val="2"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240" w:type="dxa"/>
            <w:gridSpan w:val="2"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64FE7">
        <w:trPr>
          <w:trHeight w:val="8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3860" w:type="dxa"/>
            <w:shd w:val="clear" w:color="auto" w:fill="EEECE1"/>
            <w:vAlign w:val="bottom"/>
          </w:tcPr>
          <w:p w:rsidR="00F111F8" w:rsidRPr="00C64FE7" w:rsidRDefault="007605B9" w:rsidP="00C64FE7">
            <w:pPr>
              <w:spacing w:line="25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Без улучшения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460" w:type="dxa"/>
            <w:shd w:val="clear" w:color="auto" w:fill="EEECE1"/>
            <w:vAlign w:val="bottom"/>
          </w:tcPr>
          <w:p w:rsidR="00F111F8" w:rsidRPr="00C64FE7" w:rsidRDefault="007605B9" w:rsidP="00C64FE7">
            <w:pPr>
              <w:spacing w:line="25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Pr="00C64FE7" w:rsidRDefault="00F111F8" w:rsidP="00C64FE7">
            <w:pPr>
              <w:jc w:val="center"/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160" w:type="dxa"/>
            <w:shd w:val="clear" w:color="auto" w:fill="EEECE1"/>
            <w:vAlign w:val="bottom"/>
          </w:tcPr>
          <w:p w:rsidR="00F111F8" w:rsidRPr="00C64FE7" w:rsidRDefault="007605B9" w:rsidP="00C64FE7">
            <w:pPr>
              <w:spacing w:line="25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C64FE7">
              <w:rPr>
                <w:rFonts w:eastAsia="Times New Roman"/>
                <w:b/>
                <w:bCs/>
                <w:color w:val="000000" w:themeColor="text1"/>
              </w:rPr>
              <w:t>0</w:t>
            </w: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0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3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544"/>
        </w:trPr>
        <w:tc>
          <w:tcPr>
            <w:tcW w:w="12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gridSpan w:val="5"/>
            <w:vAlign w:val="bottom"/>
          </w:tcPr>
          <w:p w:rsidR="002A6826" w:rsidRDefault="002A6826">
            <w:pPr>
              <w:rPr>
                <w:rFonts w:eastAsia="Times New Roman"/>
                <w:sz w:val="24"/>
                <w:szCs w:val="24"/>
              </w:rPr>
            </w:pPr>
          </w:p>
          <w:p w:rsidR="00F111F8" w:rsidRDefault="002A682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Платными услугами логопедической помощи  воспользовались </w:t>
            </w:r>
            <w:r w:rsidR="00C64FE7">
              <w:rPr>
                <w:rFonts w:eastAsia="Times New Roman"/>
                <w:sz w:val="24"/>
                <w:szCs w:val="24"/>
              </w:rPr>
              <w:t>8</w:t>
            </w:r>
            <w:r w:rsidR="007605B9">
              <w:rPr>
                <w:rFonts w:eastAsia="Times New Roman"/>
                <w:sz w:val="24"/>
                <w:szCs w:val="24"/>
              </w:rPr>
              <w:t xml:space="preserve"> человек.</w:t>
            </w:r>
          </w:p>
        </w:tc>
        <w:tc>
          <w:tcPr>
            <w:tcW w:w="2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97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0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3980" w:type="dxa"/>
            <w:gridSpan w:val="2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3240" w:type="dxa"/>
            <w:gridSpan w:val="2"/>
            <w:shd w:val="clear" w:color="auto" w:fill="EEECE1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3860" w:type="dxa"/>
            <w:shd w:val="clear" w:color="auto" w:fill="EEECE1"/>
            <w:vAlign w:val="bottom"/>
          </w:tcPr>
          <w:p w:rsidR="00F111F8" w:rsidRPr="0032126F" w:rsidRDefault="007605B9">
            <w:pPr>
              <w:spacing w:line="250" w:lineRule="exact"/>
              <w:ind w:left="1320"/>
              <w:rPr>
                <w:b/>
                <w:color w:val="000000" w:themeColor="text1"/>
                <w:sz w:val="20"/>
                <w:szCs w:val="20"/>
              </w:rPr>
            </w:pPr>
            <w:r w:rsidRPr="0032126F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Показатели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2460" w:type="dxa"/>
            <w:shd w:val="clear" w:color="auto" w:fill="EEECE1"/>
            <w:vAlign w:val="bottom"/>
          </w:tcPr>
          <w:p w:rsidR="00F111F8" w:rsidRPr="0032126F" w:rsidRDefault="007605B9">
            <w:pPr>
              <w:spacing w:line="250" w:lineRule="exact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2126F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Количество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3160" w:type="dxa"/>
            <w:shd w:val="clear" w:color="auto" w:fill="EEECE1"/>
            <w:vAlign w:val="bottom"/>
          </w:tcPr>
          <w:p w:rsidR="00F111F8" w:rsidRPr="0032126F" w:rsidRDefault="007605B9">
            <w:pPr>
              <w:spacing w:line="250" w:lineRule="exact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2126F">
              <w:rPr>
                <w:rFonts w:eastAsia="Times New Roman"/>
                <w:b/>
                <w:bCs/>
                <w:i/>
                <w:iCs/>
                <w:color w:val="000000" w:themeColor="text1"/>
                <w:w w:val="97"/>
              </w:rPr>
              <w:t>%</w:t>
            </w: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1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3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2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0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3980" w:type="dxa"/>
            <w:gridSpan w:val="2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5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3860" w:type="dxa"/>
            <w:shd w:val="clear" w:color="auto" w:fill="EEECE1"/>
            <w:vAlign w:val="bottom"/>
          </w:tcPr>
          <w:p w:rsidR="00F111F8" w:rsidRPr="0032126F" w:rsidRDefault="007605B9">
            <w:pPr>
              <w:spacing w:line="250" w:lineRule="exact"/>
              <w:rPr>
                <w:b/>
                <w:color w:val="000000" w:themeColor="text1"/>
                <w:sz w:val="20"/>
                <w:szCs w:val="20"/>
              </w:rPr>
            </w:pPr>
            <w:r w:rsidRPr="0032126F">
              <w:rPr>
                <w:rFonts w:eastAsia="Times New Roman"/>
                <w:b/>
                <w:bCs/>
                <w:color w:val="000000" w:themeColor="text1"/>
              </w:rPr>
              <w:t>Всего детей выпущено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2126F" w:rsidRDefault="007605B9">
            <w:pPr>
              <w:spacing w:line="250" w:lineRule="exact"/>
              <w:ind w:right="14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2126F">
              <w:rPr>
                <w:rFonts w:eastAsia="Times New Roman"/>
                <w:b/>
                <w:bCs/>
                <w:color w:val="000000" w:themeColor="text1"/>
              </w:rPr>
              <w:t>4 чел.</w:t>
            </w:r>
          </w:p>
        </w:tc>
        <w:tc>
          <w:tcPr>
            <w:tcW w:w="20" w:type="dxa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3160" w:type="dxa"/>
            <w:vAlign w:val="bottom"/>
          </w:tcPr>
          <w:p w:rsidR="00F111F8" w:rsidRPr="0032126F" w:rsidRDefault="00C64FE7" w:rsidP="0032126F">
            <w:pPr>
              <w:jc w:val="center"/>
              <w:rPr>
                <w:b/>
                <w:color w:val="000000" w:themeColor="text1"/>
                <w:sz w:val="21"/>
                <w:szCs w:val="21"/>
              </w:rPr>
            </w:pPr>
            <w:r w:rsidRPr="0032126F">
              <w:rPr>
                <w:b/>
                <w:color w:val="000000" w:themeColor="text1"/>
                <w:sz w:val="21"/>
                <w:szCs w:val="21"/>
              </w:rPr>
              <w:t>50%</w:t>
            </w: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1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10"/>
                <w:szCs w:val="10"/>
              </w:rPr>
            </w:pPr>
          </w:p>
        </w:tc>
        <w:tc>
          <w:tcPr>
            <w:tcW w:w="3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10"/>
                <w:szCs w:val="10"/>
              </w:rPr>
            </w:pPr>
          </w:p>
        </w:tc>
        <w:tc>
          <w:tcPr>
            <w:tcW w:w="2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10"/>
                <w:szCs w:val="10"/>
              </w:rPr>
            </w:pPr>
          </w:p>
        </w:tc>
        <w:tc>
          <w:tcPr>
            <w:tcW w:w="3260" w:type="dxa"/>
            <w:gridSpan w:val="3"/>
            <w:tcBorders>
              <w:bottom w:val="single" w:sz="8" w:space="0" w:color="auto"/>
            </w:tcBorders>
            <w:vAlign w:val="bottom"/>
          </w:tcPr>
          <w:p w:rsidR="00F111F8" w:rsidRPr="0032126F" w:rsidRDefault="00F111F8" w:rsidP="0032126F">
            <w:pPr>
              <w:jc w:val="center"/>
              <w:rPr>
                <w:b/>
                <w:color w:val="000000" w:themeColor="text1"/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9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3860" w:type="dxa"/>
            <w:vMerge w:val="restart"/>
            <w:shd w:val="clear" w:color="auto" w:fill="EEECE1"/>
            <w:vAlign w:val="bottom"/>
          </w:tcPr>
          <w:p w:rsidR="00F111F8" w:rsidRPr="0032126F" w:rsidRDefault="007605B9">
            <w:pPr>
              <w:rPr>
                <w:b/>
                <w:color w:val="000000" w:themeColor="text1"/>
                <w:sz w:val="20"/>
                <w:szCs w:val="20"/>
              </w:rPr>
            </w:pPr>
            <w:r w:rsidRPr="0032126F">
              <w:rPr>
                <w:rFonts w:eastAsia="Times New Roman"/>
                <w:b/>
                <w:bCs/>
                <w:color w:val="000000" w:themeColor="text1"/>
              </w:rPr>
              <w:t>С хорошей речью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2460" w:type="dxa"/>
            <w:vMerge w:val="restart"/>
            <w:shd w:val="clear" w:color="auto" w:fill="EEECE1"/>
            <w:vAlign w:val="bottom"/>
          </w:tcPr>
          <w:p w:rsidR="00F111F8" w:rsidRPr="0032126F" w:rsidRDefault="003C59D3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2126F">
              <w:rPr>
                <w:rFonts w:eastAsia="Times New Roman"/>
                <w:b/>
                <w:bCs/>
                <w:color w:val="000000" w:themeColor="text1"/>
              </w:rPr>
              <w:t>3</w:t>
            </w:r>
            <w:r w:rsidR="007605B9" w:rsidRPr="0032126F">
              <w:rPr>
                <w:rFonts w:eastAsia="Times New Roman"/>
                <w:b/>
                <w:bCs/>
                <w:color w:val="000000" w:themeColor="text1"/>
              </w:rPr>
              <w:t xml:space="preserve"> чел.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3160" w:type="dxa"/>
            <w:vMerge w:val="restart"/>
            <w:shd w:val="clear" w:color="auto" w:fill="EEECE1"/>
            <w:vAlign w:val="bottom"/>
          </w:tcPr>
          <w:p w:rsidR="00F111F8" w:rsidRPr="0032126F" w:rsidRDefault="0032126F" w:rsidP="0032126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2126F">
              <w:rPr>
                <w:rFonts w:eastAsia="Times New Roman"/>
                <w:b/>
                <w:bCs/>
                <w:color w:val="000000" w:themeColor="text1"/>
              </w:rPr>
              <w:t>37,5</w:t>
            </w:r>
            <w:r w:rsidR="007605B9" w:rsidRPr="0032126F">
              <w:rPr>
                <w:rFonts w:eastAsia="Times New Roman"/>
                <w:b/>
                <w:bCs/>
                <w:color w:val="000000" w:themeColor="text1"/>
              </w:rPr>
              <w:t>%</w:t>
            </w: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</w:rPr>
            </w:pPr>
          </w:p>
        </w:tc>
        <w:tc>
          <w:tcPr>
            <w:tcW w:w="3860" w:type="dxa"/>
            <w:vMerge/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</w:rPr>
            </w:pPr>
          </w:p>
        </w:tc>
        <w:tc>
          <w:tcPr>
            <w:tcW w:w="2460" w:type="dxa"/>
            <w:vMerge/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</w:rPr>
            </w:pPr>
          </w:p>
        </w:tc>
        <w:tc>
          <w:tcPr>
            <w:tcW w:w="20" w:type="dxa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</w:rPr>
            </w:pPr>
          </w:p>
        </w:tc>
        <w:tc>
          <w:tcPr>
            <w:tcW w:w="3160" w:type="dxa"/>
            <w:vMerge/>
            <w:shd w:val="clear" w:color="auto" w:fill="EEECE1"/>
            <w:vAlign w:val="bottom"/>
          </w:tcPr>
          <w:p w:rsidR="00F111F8" w:rsidRPr="0032126F" w:rsidRDefault="00F111F8" w:rsidP="0032126F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/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/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09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3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2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 w:rsidP="0032126F">
            <w:pPr>
              <w:jc w:val="center"/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35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shd w:val="clear" w:color="auto" w:fill="EEECE1"/>
            <w:vAlign w:val="bottom"/>
          </w:tcPr>
          <w:p w:rsidR="00F111F8" w:rsidRPr="0032126F" w:rsidRDefault="007605B9">
            <w:pPr>
              <w:rPr>
                <w:b/>
                <w:color w:val="000000" w:themeColor="text1"/>
                <w:sz w:val="20"/>
                <w:szCs w:val="20"/>
              </w:rPr>
            </w:pPr>
            <w:r w:rsidRPr="0032126F">
              <w:rPr>
                <w:rFonts w:eastAsia="Times New Roman"/>
                <w:b/>
                <w:bCs/>
                <w:color w:val="000000" w:themeColor="text1"/>
              </w:rPr>
              <w:t>Со значительными улучшениями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F111F8" w:rsidRPr="0032126F" w:rsidRDefault="003C59D3">
            <w:pPr>
              <w:ind w:right="14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2126F">
              <w:rPr>
                <w:rFonts w:eastAsia="Times New Roman"/>
                <w:b/>
                <w:bCs/>
                <w:color w:val="000000" w:themeColor="text1"/>
              </w:rPr>
              <w:t>1</w:t>
            </w:r>
            <w:r w:rsidR="007605B9" w:rsidRPr="0032126F">
              <w:rPr>
                <w:rFonts w:eastAsia="Times New Roman"/>
                <w:b/>
                <w:bCs/>
                <w:color w:val="000000" w:themeColor="text1"/>
              </w:rPr>
              <w:t xml:space="preserve"> чел</w:t>
            </w:r>
          </w:p>
        </w:tc>
        <w:tc>
          <w:tcPr>
            <w:tcW w:w="3260" w:type="dxa"/>
            <w:gridSpan w:val="3"/>
            <w:vAlign w:val="bottom"/>
          </w:tcPr>
          <w:p w:rsidR="00F111F8" w:rsidRPr="0032126F" w:rsidRDefault="0032126F" w:rsidP="0032126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2126F">
              <w:rPr>
                <w:rFonts w:eastAsia="Times New Roman"/>
                <w:b/>
                <w:bCs/>
                <w:color w:val="000000" w:themeColor="text1"/>
                <w:w w:val="99"/>
              </w:rPr>
              <w:t>12,5</w:t>
            </w:r>
            <w:r w:rsidR="007605B9" w:rsidRPr="0032126F">
              <w:rPr>
                <w:rFonts w:eastAsia="Times New Roman"/>
                <w:b/>
                <w:bCs/>
                <w:color w:val="000000" w:themeColor="text1"/>
                <w:w w:val="99"/>
              </w:rPr>
              <w:t>%</w:t>
            </w: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1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39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</w:tcBorders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3260" w:type="dxa"/>
            <w:gridSpan w:val="3"/>
            <w:tcBorders>
              <w:bottom w:val="single" w:sz="8" w:space="0" w:color="auto"/>
            </w:tcBorders>
            <w:vAlign w:val="bottom"/>
          </w:tcPr>
          <w:p w:rsidR="00F111F8" w:rsidRPr="0032126F" w:rsidRDefault="00F111F8" w:rsidP="0032126F">
            <w:pPr>
              <w:jc w:val="center"/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0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3980" w:type="dxa"/>
            <w:gridSpan w:val="2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2560" w:type="dxa"/>
            <w:gridSpan w:val="2"/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3240" w:type="dxa"/>
            <w:gridSpan w:val="2"/>
            <w:shd w:val="clear" w:color="auto" w:fill="EEECE1"/>
            <w:vAlign w:val="bottom"/>
          </w:tcPr>
          <w:p w:rsidR="00F111F8" w:rsidRPr="0032126F" w:rsidRDefault="00F111F8" w:rsidP="0032126F">
            <w:pPr>
              <w:jc w:val="center"/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</w:rPr>
            </w:pPr>
          </w:p>
        </w:tc>
        <w:tc>
          <w:tcPr>
            <w:tcW w:w="3860" w:type="dxa"/>
            <w:shd w:val="clear" w:color="auto" w:fill="EEECE1"/>
            <w:vAlign w:val="bottom"/>
          </w:tcPr>
          <w:p w:rsidR="00F111F8" w:rsidRPr="0032126F" w:rsidRDefault="007605B9">
            <w:pPr>
              <w:spacing w:line="250" w:lineRule="exact"/>
              <w:rPr>
                <w:b/>
                <w:color w:val="000000" w:themeColor="text1"/>
                <w:sz w:val="20"/>
                <w:szCs w:val="20"/>
              </w:rPr>
            </w:pPr>
            <w:r w:rsidRPr="0032126F">
              <w:rPr>
                <w:rFonts w:eastAsia="Times New Roman"/>
                <w:b/>
                <w:bCs/>
                <w:color w:val="000000" w:themeColor="text1"/>
              </w:rPr>
              <w:t>Без улучшения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</w:rPr>
            </w:pPr>
          </w:p>
        </w:tc>
        <w:tc>
          <w:tcPr>
            <w:tcW w:w="100" w:type="dxa"/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</w:rPr>
            </w:pPr>
          </w:p>
        </w:tc>
        <w:tc>
          <w:tcPr>
            <w:tcW w:w="2460" w:type="dxa"/>
            <w:shd w:val="clear" w:color="auto" w:fill="EEECE1"/>
            <w:vAlign w:val="bottom"/>
          </w:tcPr>
          <w:p w:rsidR="00F111F8" w:rsidRPr="0032126F" w:rsidRDefault="007605B9">
            <w:pPr>
              <w:spacing w:line="250" w:lineRule="exact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2126F">
              <w:rPr>
                <w:rFonts w:eastAsia="Times New Roman"/>
                <w:b/>
                <w:bCs/>
                <w:color w:val="000000" w:themeColor="text1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</w:rPr>
            </w:pPr>
          </w:p>
        </w:tc>
        <w:tc>
          <w:tcPr>
            <w:tcW w:w="20" w:type="dxa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Pr="0032126F" w:rsidRDefault="00F111F8">
            <w:pPr>
              <w:rPr>
                <w:b/>
                <w:color w:val="000000" w:themeColor="text1"/>
              </w:rPr>
            </w:pPr>
          </w:p>
        </w:tc>
        <w:tc>
          <w:tcPr>
            <w:tcW w:w="3160" w:type="dxa"/>
            <w:shd w:val="clear" w:color="auto" w:fill="EEECE1"/>
            <w:vAlign w:val="bottom"/>
          </w:tcPr>
          <w:p w:rsidR="00F111F8" w:rsidRPr="0032126F" w:rsidRDefault="007605B9" w:rsidP="0032126F">
            <w:pPr>
              <w:spacing w:line="250" w:lineRule="exact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2126F">
              <w:rPr>
                <w:rFonts w:eastAsia="Times New Roman"/>
                <w:b/>
                <w:bCs/>
                <w:color w:val="000000" w:themeColor="text1"/>
              </w:rPr>
              <w:t>0</w:t>
            </w: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/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/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0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38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</w:tbl>
    <w:p w:rsidR="00F111F8" w:rsidRDefault="00F111F8">
      <w:pPr>
        <w:spacing w:line="281" w:lineRule="exact"/>
        <w:rPr>
          <w:sz w:val="20"/>
          <w:szCs w:val="20"/>
        </w:rPr>
      </w:pPr>
    </w:p>
    <w:p w:rsidR="00F111F8" w:rsidRDefault="007605B9">
      <w:pPr>
        <w:spacing w:line="234" w:lineRule="auto"/>
        <w:ind w:left="120" w:right="1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Результаты работы</w:t>
      </w:r>
      <w:r w:rsidR="003B2FF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указывают на положительную динамику коррекции нарушений речи дошкольников.</w:t>
      </w:r>
    </w:p>
    <w:p w:rsidR="00F111F8" w:rsidRDefault="00F111F8">
      <w:pPr>
        <w:spacing w:line="14" w:lineRule="exact"/>
        <w:rPr>
          <w:sz w:val="20"/>
          <w:szCs w:val="20"/>
        </w:rPr>
      </w:pPr>
    </w:p>
    <w:p w:rsidR="00F111F8" w:rsidRDefault="007605B9">
      <w:pPr>
        <w:spacing w:line="236" w:lineRule="auto"/>
        <w:ind w:left="12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Работа педагогов </w:t>
      </w:r>
      <w:proofErr w:type="spellStart"/>
      <w:r>
        <w:rPr>
          <w:rFonts w:eastAsia="Times New Roman"/>
          <w:sz w:val="24"/>
          <w:szCs w:val="24"/>
        </w:rPr>
        <w:t>ПМПк</w:t>
      </w:r>
      <w:proofErr w:type="spellEnd"/>
      <w:r>
        <w:rPr>
          <w:rFonts w:eastAsia="Times New Roman"/>
          <w:sz w:val="24"/>
          <w:szCs w:val="24"/>
        </w:rPr>
        <w:t xml:space="preserve"> Детского сада была направлена на индивидуальную работу с детьми, имеющими нарушения речи и ОВЗ.</w:t>
      </w:r>
      <w:r w:rsidR="0032126F">
        <w:rPr>
          <w:rFonts w:eastAsia="Times New Roman"/>
          <w:sz w:val="24"/>
          <w:szCs w:val="24"/>
        </w:rPr>
        <w:t xml:space="preserve"> На </w:t>
      </w:r>
      <w:r w:rsidR="00B713C4">
        <w:rPr>
          <w:rFonts w:eastAsia="Times New Roman"/>
          <w:sz w:val="24"/>
          <w:szCs w:val="24"/>
        </w:rPr>
        <w:t>Т</w:t>
      </w:r>
      <w:r w:rsidR="00CB6CF2">
        <w:rPr>
          <w:rFonts w:eastAsia="Times New Roman"/>
          <w:sz w:val="24"/>
          <w:szCs w:val="24"/>
        </w:rPr>
        <w:t>ПМПК направлены четыре</w:t>
      </w:r>
      <w:r>
        <w:rPr>
          <w:rFonts w:eastAsia="Times New Roman"/>
          <w:sz w:val="24"/>
          <w:szCs w:val="24"/>
        </w:rPr>
        <w:t xml:space="preserve"> ребенка для дальнейшего образования </w:t>
      </w:r>
      <w:r w:rsidR="00CB6CF2">
        <w:rPr>
          <w:rFonts w:eastAsia="Times New Roman"/>
          <w:sz w:val="24"/>
          <w:szCs w:val="24"/>
        </w:rPr>
        <w:t>в Детском саду</w:t>
      </w:r>
      <w:r>
        <w:rPr>
          <w:rFonts w:eastAsia="Times New Roman"/>
          <w:sz w:val="24"/>
          <w:szCs w:val="24"/>
        </w:rPr>
        <w:t>.</w:t>
      </w:r>
    </w:p>
    <w:p w:rsidR="00BA3F77" w:rsidRDefault="00BA3F77">
      <w:pPr>
        <w:ind w:left="120"/>
        <w:rPr>
          <w:rFonts w:eastAsia="Times New Roman"/>
          <w:b/>
          <w:bCs/>
          <w:sz w:val="24"/>
          <w:szCs w:val="24"/>
        </w:rPr>
      </w:pPr>
    </w:p>
    <w:p w:rsidR="00F111F8" w:rsidRDefault="007605B9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Дополнительное образование</w:t>
      </w:r>
    </w:p>
    <w:p w:rsidR="00F111F8" w:rsidRDefault="00F111F8">
      <w:pPr>
        <w:spacing w:line="8" w:lineRule="exact"/>
        <w:rPr>
          <w:sz w:val="20"/>
          <w:szCs w:val="20"/>
        </w:rPr>
      </w:pPr>
    </w:p>
    <w:p w:rsidR="00F111F8" w:rsidRDefault="007605B9">
      <w:pPr>
        <w:ind w:left="12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Осуществлялось взаимодействие воспитателей и специалистов Детского сада в решении задач художественно-эстетического, интеллектуального и духовно-нравственного развития.</w:t>
      </w:r>
    </w:p>
    <w:p w:rsidR="00F111F8" w:rsidRDefault="00F111F8">
      <w:pPr>
        <w:spacing w:line="276" w:lineRule="exact"/>
        <w:rPr>
          <w:sz w:val="20"/>
          <w:szCs w:val="20"/>
        </w:rPr>
      </w:pPr>
    </w:p>
    <w:p w:rsidR="00F111F8" w:rsidRDefault="008E12E8">
      <w:pPr>
        <w:spacing w:line="236" w:lineRule="auto"/>
        <w:ind w:left="12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2020</w:t>
      </w:r>
      <w:r w:rsidR="007605B9">
        <w:rPr>
          <w:rFonts w:eastAsia="Times New Roman"/>
          <w:sz w:val="24"/>
          <w:szCs w:val="24"/>
        </w:rPr>
        <w:t xml:space="preserve"> организована кружковая работа с детьми. Охвачено </w:t>
      </w:r>
      <w:r>
        <w:rPr>
          <w:rFonts w:eastAsia="Times New Roman"/>
          <w:sz w:val="24"/>
          <w:szCs w:val="24"/>
        </w:rPr>
        <w:t>– 253</w:t>
      </w:r>
      <w:r w:rsidR="00F70B53">
        <w:rPr>
          <w:rFonts w:eastAsia="Times New Roman"/>
          <w:sz w:val="24"/>
          <w:szCs w:val="24"/>
        </w:rPr>
        <w:t xml:space="preserve"> </w:t>
      </w:r>
      <w:r w:rsidR="007605B9">
        <w:rPr>
          <w:rFonts w:eastAsia="Times New Roman"/>
          <w:sz w:val="24"/>
          <w:szCs w:val="24"/>
        </w:rPr>
        <w:t>человек</w:t>
      </w:r>
      <w:r w:rsidR="0032126F">
        <w:rPr>
          <w:rFonts w:eastAsia="Times New Roman"/>
          <w:sz w:val="24"/>
          <w:szCs w:val="24"/>
        </w:rPr>
        <w:t>а</w:t>
      </w:r>
      <w:r w:rsidR="007605B9">
        <w:rPr>
          <w:rFonts w:eastAsia="Times New Roman"/>
          <w:sz w:val="24"/>
          <w:szCs w:val="24"/>
        </w:rPr>
        <w:t>.</w:t>
      </w:r>
      <w:r w:rsidR="002C1BA3">
        <w:rPr>
          <w:rFonts w:eastAsia="Times New Roman"/>
          <w:sz w:val="24"/>
          <w:szCs w:val="24"/>
        </w:rPr>
        <w:t xml:space="preserve"> </w:t>
      </w:r>
      <w:r w:rsidR="007605B9">
        <w:rPr>
          <w:rFonts w:eastAsia="Times New Roman"/>
          <w:sz w:val="24"/>
          <w:szCs w:val="24"/>
        </w:rPr>
        <w:t>Дополнительными бесплатными образ</w:t>
      </w:r>
      <w:r w:rsidR="0032126F">
        <w:rPr>
          <w:rFonts w:eastAsia="Times New Roman"/>
          <w:sz w:val="24"/>
          <w:szCs w:val="24"/>
        </w:rPr>
        <w:t>овательными услугами охвачено 55,5</w:t>
      </w:r>
      <w:r w:rsidR="00F70B53">
        <w:rPr>
          <w:rFonts w:eastAsia="Times New Roman"/>
          <w:sz w:val="24"/>
          <w:szCs w:val="24"/>
        </w:rPr>
        <w:t xml:space="preserve"> </w:t>
      </w:r>
      <w:r w:rsidR="007605B9">
        <w:rPr>
          <w:rFonts w:eastAsia="Times New Roman"/>
          <w:sz w:val="24"/>
          <w:szCs w:val="24"/>
        </w:rPr>
        <w:t>% детей Детского сада.</w:t>
      </w:r>
    </w:p>
    <w:p w:rsidR="00CB6CF2" w:rsidRDefault="00CB6CF2">
      <w:pPr>
        <w:spacing w:line="236" w:lineRule="auto"/>
        <w:ind w:left="120" w:right="120" w:firstLine="708"/>
        <w:jc w:val="both"/>
        <w:rPr>
          <w:rFonts w:eastAsia="Times New Roman"/>
          <w:sz w:val="24"/>
          <w:szCs w:val="24"/>
        </w:rPr>
      </w:pPr>
    </w:p>
    <w:p w:rsidR="00FC370B" w:rsidRDefault="00FC370B">
      <w:pPr>
        <w:spacing w:line="236" w:lineRule="auto"/>
        <w:ind w:left="120" w:right="120" w:firstLine="708"/>
        <w:jc w:val="both"/>
        <w:rPr>
          <w:sz w:val="20"/>
          <w:szCs w:val="20"/>
        </w:rPr>
      </w:pPr>
    </w:p>
    <w:p w:rsidR="00F111F8" w:rsidRDefault="00F111F8">
      <w:pPr>
        <w:spacing w:line="268" w:lineRule="exact"/>
        <w:rPr>
          <w:sz w:val="20"/>
          <w:szCs w:val="20"/>
        </w:rPr>
      </w:pPr>
    </w:p>
    <w:tbl>
      <w:tblPr>
        <w:tblW w:w="90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"/>
        <w:gridCol w:w="3337"/>
        <w:gridCol w:w="3297"/>
        <w:gridCol w:w="2124"/>
      </w:tblGrid>
      <w:tr w:rsidR="00C75702" w:rsidTr="005E60F0">
        <w:trPr>
          <w:trHeight w:val="230"/>
        </w:trPr>
        <w:tc>
          <w:tcPr>
            <w:tcW w:w="319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jc w:val="center"/>
              <w:rPr>
                <w:sz w:val="20"/>
                <w:szCs w:val="20"/>
              </w:rPr>
            </w:pPr>
            <w:r w:rsidRPr="005E60F0">
              <w:rPr>
                <w:rFonts w:eastAsia="Times New Roman"/>
                <w:b/>
                <w:bCs/>
                <w:i/>
                <w:iCs/>
                <w:color w:val="17365D"/>
                <w:w w:val="99"/>
              </w:rPr>
              <w:t>№</w:t>
            </w:r>
          </w:p>
        </w:tc>
        <w:tc>
          <w:tcPr>
            <w:tcW w:w="33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ind w:left="560"/>
              <w:rPr>
                <w:color w:val="000000" w:themeColor="text1"/>
                <w:sz w:val="20"/>
                <w:szCs w:val="20"/>
              </w:rPr>
            </w:pPr>
            <w:r w:rsidRPr="005E60F0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Наименование кружка</w:t>
            </w:r>
          </w:p>
        </w:tc>
        <w:tc>
          <w:tcPr>
            <w:tcW w:w="32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E60F0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Направленность</w:t>
            </w:r>
          </w:p>
        </w:tc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E60F0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Количество детей</w:t>
            </w:r>
          </w:p>
        </w:tc>
      </w:tr>
      <w:tr w:rsidR="00C75702" w:rsidTr="005E60F0">
        <w:trPr>
          <w:trHeight w:val="110"/>
        </w:trPr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rPr>
                <w:sz w:val="9"/>
                <w:szCs w:val="9"/>
              </w:rPr>
            </w:pPr>
          </w:p>
        </w:tc>
        <w:tc>
          <w:tcPr>
            <w:tcW w:w="33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rPr>
                <w:sz w:val="9"/>
                <w:szCs w:val="9"/>
              </w:rPr>
            </w:pPr>
          </w:p>
        </w:tc>
        <w:tc>
          <w:tcPr>
            <w:tcW w:w="32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rPr>
                <w:sz w:val="9"/>
                <w:szCs w:val="9"/>
              </w:rPr>
            </w:pPr>
          </w:p>
        </w:tc>
        <w:tc>
          <w:tcPr>
            <w:tcW w:w="21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rPr>
                <w:sz w:val="9"/>
                <w:szCs w:val="9"/>
              </w:rPr>
            </w:pPr>
          </w:p>
        </w:tc>
      </w:tr>
      <w:tr w:rsidR="00C75702" w:rsidTr="005E60F0">
        <w:trPr>
          <w:trHeight w:val="123"/>
        </w:trPr>
        <w:tc>
          <w:tcPr>
            <w:tcW w:w="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rPr>
                <w:sz w:val="10"/>
                <w:szCs w:val="10"/>
              </w:rPr>
            </w:pPr>
          </w:p>
        </w:tc>
        <w:tc>
          <w:tcPr>
            <w:tcW w:w="33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rPr>
                <w:sz w:val="10"/>
                <w:szCs w:val="10"/>
              </w:rPr>
            </w:pPr>
          </w:p>
        </w:tc>
        <w:tc>
          <w:tcPr>
            <w:tcW w:w="32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rPr>
                <w:sz w:val="10"/>
                <w:szCs w:val="10"/>
              </w:rPr>
            </w:pPr>
          </w:p>
        </w:tc>
        <w:tc>
          <w:tcPr>
            <w:tcW w:w="21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rPr>
                <w:sz w:val="10"/>
                <w:szCs w:val="10"/>
              </w:rPr>
            </w:pPr>
          </w:p>
        </w:tc>
      </w:tr>
      <w:tr w:rsidR="00C75702" w:rsidTr="005E60F0">
        <w:trPr>
          <w:trHeight w:val="230"/>
        </w:trPr>
        <w:tc>
          <w:tcPr>
            <w:tcW w:w="31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jc w:val="center"/>
              <w:rPr>
                <w:sz w:val="20"/>
                <w:szCs w:val="20"/>
              </w:rPr>
            </w:pPr>
            <w:r w:rsidRPr="005E60F0">
              <w:rPr>
                <w:rFonts w:eastAsia="Times New Roman"/>
                <w:b/>
                <w:bCs/>
                <w:i/>
                <w:iCs/>
                <w:color w:val="17365D"/>
                <w:w w:val="97"/>
                <w:shd w:val="clear" w:color="auto" w:fill="EEECE1"/>
              </w:rPr>
              <w:t>п/п</w:t>
            </w:r>
          </w:p>
        </w:tc>
        <w:tc>
          <w:tcPr>
            <w:tcW w:w="33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rPr>
                <w:sz w:val="11"/>
                <w:szCs w:val="11"/>
              </w:rPr>
            </w:pPr>
          </w:p>
        </w:tc>
        <w:tc>
          <w:tcPr>
            <w:tcW w:w="32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rPr>
                <w:sz w:val="11"/>
                <w:szCs w:val="11"/>
              </w:rPr>
            </w:pPr>
          </w:p>
        </w:tc>
        <w:tc>
          <w:tcPr>
            <w:tcW w:w="21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 w:rsidP="003B2FFF">
            <w:pPr>
              <w:jc w:val="center"/>
              <w:rPr>
                <w:sz w:val="11"/>
                <w:szCs w:val="11"/>
              </w:rPr>
            </w:pPr>
          </w:p>
        </w:tc>
      </w:tr>
      <w:tr w:rsidR="00C75702" w:rsidTr="005E60F0">
        <w:trPr>
          <w:trHeight w:val="138"/>
        </w:trPr>
        <w:tc>
          <w:tcPr>
            <w:tcW w:w="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rPr>
                <w:sz w:val="12"/>
                <w:szCs w:val="12"/>
              </w:rPr>
            </w:pPr>
          </w:p>
        </w:tc>
        <w:tc>
          <w:tcPr>
            <w:tcW w:w="3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rPr>
                <w:sz w:val="12"/>
                <w:szCs w:val="12"/>
              </w:rPr>
            </w:pPr>
          </w:p>
        </w:tc>
        <w:tc>
          <w:tcPr>
            <w:tcW w:w="3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>
            <w:pPr>
              <w:rPr>
                <w:sz w:val="12"/>
                <w:szCs w:val="12"/>
              </w:rPr>
            </w:pPr>
          </w:p>
        </w:tc>
        <w:tc>
          <w:tcPr>
            <w:tcW w:w="21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 w:rsidP="003B2FFF">
            <w:pPr>
              <w:jc w:val="center"/>
              <w:rPr>
                <w:sz w:val="12"/>
                <w:szCs w:val="12"/>
              </w:rPr>
            </w:pPr>
          </w:p>
        </w:tc>
      </w:tr>
      <w:tr w:rsidR="00C75702" w:rsidTr="005E60F0">
        <w:trPr>
          <w:trHeight w:val="138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5E60F0">
              <w:rPr>
                <w:sz w:val="24"/>
                <w:szCs w:val="24"/>
              </w:rPr>
              <w:t>1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5E60F0">
              <w:rPr>
                <w:b/>
                <w:i/>
                <w:color w:val="000000" w:themeColor="text1"/>
                <w:sz w:val="24"/>
                <w:szCs w:val="24"/>
              </w:rPr>
              <w:t>«Юный строитель</w:t>
            </w:r>
            <w:r w:rsidRPr="005E60F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E60F0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Техническая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E60F0">
              <w:rPr>
                <w:b/>
                <w:color w:val="000000" w:themeColor="text1"/>
                <w:sz w:val="24"/>
                <w:szCs w:val="24"/>
              </w:rPr>
              <w:t>30</w:t>
            </w:r>
          </w:p>
        </w:tc>
      </w:tr>
      <w:tr w:rsidR="00C75702" w:rsidTr="005E60F0">
        <w:trPr>
          <w:trHeight w:val="138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5E60F0">
              <w:rPr>
                <w:sz w:val="24"/>
                <w:szCs w:val="24"/>
              </w:rPr>
              <w:t>2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C75702" w:rsidP="00E95FF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E60F0">
              <w:rPr>
                <w:b/>
                <w:i/>
                <w:color w:val="000000" w:themeColor="text1"/>
                <w:sz w:val="24"/>
                <w:szCs w:val="24"/>
              </w:rPr>
              <w:t xml:space="preserve">«Развивающие игры «Страна </w:t>
            </w:r>
            <w:proofErr w:type="spellStart"/>
            <w:r w:rsidRPr="005E60F0">
              <w:rPr>
                <w:b/>
                <w:i/>
                <w:color w:val="000000" w:themeColor="text1"/>
                <w:sz w:val="24"/>
                <w:szCs w:val="24"/>
              </w:rPr>
              <w:t>ЛегоЛенд</w:t>
            </w:r>
            <w:proofErr w:type="spellEnd"/>
            <w:r w:rsidRPr="005E60F0">
              <w:rPr>
                <w:b/>
                <w:i/>
                <w:color w:val="000000" w:themeColor="text1"/>
                <w:sz w:val="24"/>
                <w:szCs w:val="24"/>
              </w:rPr>
              <w:t>»»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E60F0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Техническая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8E12E8" w:rsidP="00C75702">
            <w:pPr>
              <w:spacing w:line="48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36</w:t>
            </w:r>
          </w:p>
        </w:tc>
      </w:tr>
      <w:tr w:rsidR="00C75702" w:rsidTr="005E60F0">
        <w:trPr>
          <w:trHeight w:val="138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5E60F0">
              <w:rPr>
                <w:sz w:val="24"/>
                <w:szCs w:val="24"/>
              </w:rPr>
              <w:t>3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5E60F0">
              <w:rPr>
                <w:b/>
                <w:i/>
                <w:color w:val="000000" w:themeColor="text1"/>
                <w:sz w:val="24"/>
                <w:szCs w:val="24"/>
              </w:rPr>
              <w:t>«Волшебная кисточка»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E60F0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CB6CF2" w:rsidP="00C75702">
            <w:pPr>
              <w:spacing w:line="48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31</w:t>
            </w:r>
          </w:p>
        </w:tc>
      </w:tr>
      <w:tr w:rsidR="00C75702" w:rsidTr="005E60F0">
        <w:trPr>
          <w:trHeight w:val="138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5E60F0">
              <w:rPr>
                <w:sz w:val="24"/>
                <w:szCs w:val="24"/>
              </w:rPr>
              <w:t>4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5E60F0">
              <w:rPr>
                <w:b/>
                <w:i/>
                <w:color w:val="000000" w:themeColor="text1"/>
                <w:sz w:val="24"/>
                <w:szCs w:val="24"/>
              </w:rPr>
              <w:t>Новая жизнь старых вещей»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E60F0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9165C4" w:rsidP="00C75702">
            <w:pPr>
              <w:spacing w:line="48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18</w:t>
            </w:r>
          </w:p>
        </w:tc>
      </w:tr>
      <w:tr w:rsidR="00C75702" w:rsidTr="005E60F0">
        <w:trPr>
          <w:trHeight w:val="138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5E60F0">
              <w:rPr>
                <w:sz w:val="24"/>
                <w:szCs w:val="24"/>
              </w:rPr>
              <w:t>5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5E60F0">
              <w:rPr>
                <w:b/>
                <w:i/>
                <w:color w:val="000000" w:themeColor="text1"/>
                <w:sz w:val="24"/>
                <w:szCs w:val="24"/>
              </w:rPr>
              <w:t>«Бумажная мозаика»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E60F0">
              <w:rPr>
                <w:rFonts w:eastAsia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Техническая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E60F0">
              <w:rPr>
                <w:b/>
                <w:color w:val="000000" w:themeColor="text1"/>
                <w:sz w:val="24"/>
                <w:szCs w:val="24"/>
              </w:rPr>
              <w:t>31</w:t>
            </w:r>
          </w:p>
        </w:tc>
      </w:tr>
      <w:tr w:rsidR="00C75702" w:rsidTr="005E60F0">
        <w:trPr>
          <w:trHeight w:val="138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5E60F0">
              <w:rPr>
                <w:sz w:val="24"/>
                <w:szCs w:val="24"/>
              </w:rPr>
              <w:t>6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5E60F0">
              <w:rPr>
                <w:b/>
                <w:i/>
                <w:color w:val="000000" w:themeColor="text1"/>
                <w:sz w:val="24"/>
                <w:szCs w:val="24"/>
              </w:rPr>
              <w:t>«Встреча с природой»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C75702" w:rsidP="00C75702">
            <w:pPr>
              <w:spacing w:line="48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E60F0">
              <w:rPr>
                <w:b/>
                <w:color w:val="000000" w:themeColor="text1"/>
                <w:sz w:val="24"/>
                <w:szCs w:val="24"/>
              </w:rPr>
              <w:t>Экологическая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5702" w:rsidRPr="005E60F0" w:rsidRDefault="008E12E8" w:rsidP="00C75702">
            <w:pPr>
              <w:spacing w:line="48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33</w:t>
            </w:r>
          </w:p>
        </w:tc>
      </w:tr>
      <w:tr w:rsidR="00CB6CF2" w:rsidTr="005E60F0">
        <w:trPr>
          <w:trHeight w:val="138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CB6CF2" w:rsidRPr="005E60F0" w:rsidRDefault="00CB6CF2" w:rsidP="00C75702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6CF2" w:rsidRPr="005E60F0" w:rsidRDefault="00CB6CF2" w:rsidP="00CB6CF2">
            <w:pPr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t>Уроки финансовой грамотности</w:t>
            </w:r>
          </w:p>
        </w:tc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6CF2" w:rsidRPr="005E60F0" w:rsidRDefault="009165C4" w:rsidP="00C75702">
            <w:pPr>
              <w:spacing w:line="48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Финансово-экономическая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6CF2" w:rsidRPr="005E60F0" w:rsidRDefault="008E12E8" w:rsidP="00C75702">
            <w:pPr>
              <w:spacing w:line="48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32</w:t>
            </w:r>
          </w:p>
        </w:tc>
      </w:tr>
    </w:tbl>
    <w:p w:rsidR="00373AF8" w:rsidRDefault="00373AF8">
      <w:pPr>
        <w:spacing w:line="236" w:lineRule="auto"/>
        <w:ind w:left="120" w:right="120" w:firstLine="708"/>
        <w:jc w:val="both"/>
        <w:rPr>
          <w:rFonts w:eastAsia="Times New Roman"/>
          <w:sz w:val="24"/>
          <w:szCs w:val="24"/>
        </w:rPr>
      </w:pPr>
    </w:p>
    <w:p w:rsidR="00F111F8" w:rsidRDefault="007605B9">
      <w:pPr>
        <w:spacing w:line="236" w:lineRule="auto"/>
        <w:ind w:left="12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Результаты работы представлены на тематических выставках коллективного</w:t>
      </w:r>
      <w:r w:rsidR="00B713C4">
        <w:rPr>
          <w:rFonts w:eastAsia="Times New Roman"/>
          <w:sz w:val="24"/>
          <w:szCs w:val="24"/>
        </w:rPr>
        <w:t xml:space="preserve"> творчества («Осень, рыжая подружка!», «Мамочка любимая!», «</w:t>
      </w:r>
      <w:r>
        <w:rPr>
          <w:rFonts w:eastAsia="Times New Roman"/>
          <w:sz w:val="24"/>
          <w:szCs w:val="24"/>
        </w:rPr>
        <w:t>Рожд</w:t>
      </w:r>
      <w:r w:rsidR="00B713C4">
        <w:rPr>
          <w:rFonts w:eastAsia="Times New Roman"/>
          <w:sz w:val="24"/>
          <w:szCs w:val="24"/>
        </w:rPr>
        <w:t>ество», «Пасха</w:t>
      </w:r>
      <w:r>
        <w:rPr>
          <w:rFonts w:eastAsia="Times New Roman"/>
          <w:sz w:val="24"/>
          <w:szCs w:val="24"/>
        </w:rPr>
        <w:t>», «Весенний калейдоскоп» и др.), концертах и праздничных мероприятиях,</w:t>
      </w:r>
    </w:p>
    <w:p w:rsidR="00F111F8" w:rsidRDefault="00F111F8">
      <w:pPr>
        <w:spacing w:line="2" w:lineRule="exact"/>
        <w:rPr>
          <w:sz w:val="20"/>
          <w:szCs w:val="20"/>
        </w:rPr>
      </w:pPr>
    </w:p>
    <w:p w:rsidR="00F111F8" w:rsidRDefault="007605B9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родительских собраниях.</w:t>
      </w:r>
    </w:p>
    <w:p w:rsidR="00F111F8" w:rsidRDefault="00F111F8">
      <w:pPr>
        <w:spacing w:line="13" w:lineRule="exact"/>
        <w:rPr>
          <w:sz w:val="20"/>
          <w:szCs w:val="20"/>
        </w:rPr>
      </w:pPr>
    </w:p>
    <w:p w:rsidR="00F111F8" w:rsidRDefault="007605B9">
      <w:pPr>
        <w:spacing w:line="234" w:lineRule="auto"/>
        <w:ind w:left="12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Воспитанники детского сада являются победителями и призерами творческих интернет-конкурсов регионального и федерального уровня.</w:t>
      </w:r>
    </w:p>
    <w:p w:rsidR="00F111F8" w:rsidRDefault="00F111F8">
      <w:pPr>
        <w:spacing w:line="14" w:lineRule="exact"/>
        <w:rPr>
          <w:sz w:val="20"/>
          <w:szCs w:val="20"/>
        </w:rPr>
      </w:pPr>
    </w:p>
    <w:p w:rsidR="00F111F8" w:rsidRDefault="007605B9">
      <w:pPr>
        <w:numPr>
          <w:ilvl w:val="0"/>
          <w:numId w:val="5"/>
        </w:numPr>
        <w:tabs>
          <w:tab w:val="left" w:pos="1253"/>
        </w:tabs>
        <w:spacing w:line="234" w:lineRule="auto"/>
        <w:ind w:left="120" w:right="12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Детском саду организована работа по оказанию платных</w:t>
      </w:r>
      <w:r w:rsidR="0092457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дополнительных образовательных услуг. Платным</w:t>
      </w:r>
      <w:r w:rsidR="008E12E8">
        <w:rPr>
          <w:rFonts w:eastAsia="Times New Roman"/>
          <w:sz w:val="24"/>
          <w:szCs w:val="24"/>
        </w:rPr>
        <w:t>и услугами охвачено 140 человек (39,6</w:t>
      </w:r>
      <w:r>
        <w:rPr>
          <w:rFonts w:eastAsia="Times New Roman"/>
          <w:sz w:val="24"/>
          <w:szCs w:val="24"/>
        </w:rPr>
        <w:t>%)</w:t>
      </w:r>
    </w:p>
    <w:p w:rsidR="00F111F8" w:rsidRDefault="00F111F8">
      <w:pPr>
        <w:spacing w:line="268" w:lineRule="exact"/>
        <w:rPr>
          <w:sz w:val="20"/>
          <w:szCs w:val="20"/>
        </w:rPr>
      </w:pPr>
    </w:p>
    <w:tbl>
      <w:tblPr>
        <w:tblW w:w="1004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295"/>
        <w:gridCol w:w="112"/>
        <w:gridCol w:w="74"/>
        <w:gridCol w:w="3108"/>
        <w:gridCol w:w="113"/>
        <w:gridCol w:w="93"/>
        <w:gridCol w:w="3070"/>
        <w:gridCol w:w="658"/>
        <w:gridCol w:w="30"/>
        <w:gridCol w:w="47"/>
        <w:gridCol w:w="524"/>
        <w:gridCol w:w="1816"/>
      </w:tblGrid>
      <w:tr w:rsidR="00F87A22" w:rsidTr="008E12E8">
        <w:trPr>
          <w:trHeight w:val="47"/>
        </w:trPr>
        <w:tc>
          <w:tcPr>
            <w:tcW w:w="105" w:type="dxa"/>
            <w:tcBorders>
              <w:top w:val="single" w:sz="8" w:space="0" w:color="auto"/>
              <w:left w:val="single" w:sz="8" w:space="0" w:color="auto"/>
            </w:tcBorders>
            <w:shd w:val="clear" w:color="auto" w:fill="FFFFFF" w:themeFill="background1"/>
            <w:vAlign w:val="bottom"/>
          </w:tcPr>
          <w:p w:rsidR="006905C0" w:rsidRDefault="006905C0">
            <w:pPr>
              <w:rPr>
                <w:sz w:val="4"/>
                <w:szCs w:val="4"/>
              </w:rPr>
            </w:pPr>
          </w:p>
        </w:tc>
        <w:tc>
          <w:tcPr>
            <w:tcW w:w="295" w:type="dxa"/>
            <w:vMerge w:val="restart"/>
            <w:tcBorders>
              <w:top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7A22">
              <w:rPr>
                <w:rFonts w:eastAsia="Times New Roman"/>
                <w:color w:val="000000" w:themeColor="text1"/>
              </w:rPr>
              <w:t>№</w:t>
            </w:r>
          </w:p>
        </w:tc>
        <w:tc>
          <w:tcPr>
            <w:tcW w:w="11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74" w:type="dxa"/>
            <w:tcBorders>
              <w:top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3108" w:type="dxa"/>
            <w:vMerge w:val="restart"/>
            <w:tcBorders>
              <w:top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ind w:left="560"/>
              <w:rPr>
                <w:color w:val="000000" w:themeColor="text1"/>
                <w:sz w:val="20"/>
                <w:szCs w:val="20"/>
              </w:rPr>
            </w:pPr>
            <w:r w:rsidRPr="00F87A22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Наименование кружка</w:t>
            </w:r>
          </w:p>
        </w:tc>
        <w:tc>
          <w:tcPr>
            <w:tcW w:w="113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93" w:type="dxa"/>
            <w:tcBorders>
              <w:top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3070" w:type="dxa"/>
            <w:vMerge w:val="restart"/>
            <w:tcBorders>
              <w:top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7A22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Направленность</w:t>
            </w:r>
          </w:p>
        </w:tc>
        <w:tc>
          <w:tcPr>
            <w:tcW w:w="658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77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2340" w:type="dxa"/>
            <w:gridSpan w:val="2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7A22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Количество детей</w:t>
            </w:r>
          </w:p>
        </w:tc>
      </w:tr>
      <w:tr w:rsidR="00F87A22" w:rsidTr="008E12E8">
        <w:trPr>
          <w:trHeight w:val="103"/>
        </w:trPr>
        <w:tc>
          <w:tcPr>
            <w:tcW w:w="105" w:type="dxa"/>
            <w:tcBorders>
              <w:left w:val="single" w:sz="8" w:space="0" w:color="auto"/>
            </w:tcBorders>
            <w:shd w:val="clear" w:color="auto" w:fill="FFFFFF" w:themeFill="background1"/>
            <w:vAlign w:val="bottom"/>
          </w:tcPr>
          <w:p w:rsidR="006905C0" w:rsidRDefault="006905C0">
            <w:pPr>
              <w:rPr>
                <w:sz w:val="9"/>
                <w:szCs w:val="9"/>
              </w:rPr>
            </w:pPr>
          </w:p>
        </w:tc>
        <w:tc>
          <w:tcPr>
            <w:tcW w:w="295" w:type="dxa"/>
            <w:vMerge/>
            <w:shd w:val="clear" w:color="auto" w:fill="EEECE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2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" w:type="dxa"/>
            <w:shd w:val="clear" w:color="auto" w:fill="EEECE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108" w:type="dxa"/>
            <w:vMerge/>
            <w:shd w:val="clear" w:color="auto" w:fill="EEECE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3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3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70" w:type="dxa"/>
            <w:vMerge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58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7" w:type="dxa"/>
            <w:gridSpan w:val="2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</w:tr>
      <w:tr w:rsidR="00F87A22" w:rsidTr="008E12E8">
        <w:trPr>
          <w:trHeight w:val="77"/>
        </w:trPr>
        <w:tc>
          <w:tcPr>
            <w:tcW w:w="105" w:type="dxa"/>
            <w:tcBorders>
              <w:left w:val="single" w:sz="8" w:space="0" w:color="auto"/>
            </w:tcBorders>
            <w:shd w:val="clear" w:color="auto" w:fill="FFFFFF" w:themeFill="background1"/>
            <w:vAlign w:val="bottom"/>
          </w:tcPr>
          <w:p w:rsidR="006905C0" w:rsidRDefault="006905C0">
            <w:pPr>
              <w:rPr>
                <w:sz w:val="10"/>
                <w:szCs w:val="10"/>
              </w:rPr>
            </w:pPr>
          </w:p>
        </w:tc>
        <w:tc>
          <w:tcPr>
            <w:tcW w:w="295" w:type="dxa"/>
            <w:vMerge/>
            <w:shd w:val="clear" w:color="auto" w:fill="EEECE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" w:type="dxa"/>
            <w:shd w:val="clear" w:color="auto" w:fill="EEECE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108" w:type="dxa"/>
            <w:vMerge/>
            <w:shd w:val="clear" w:color="auto" w:fill="EEECE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3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3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70" w:type="dxa"/>
            <w:vMerge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58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7" w:type="dxa"/>
            <w:gridSpan w:val="2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0"/>
                <w:szCs w:val="10"/>
              </w:rPr>
            </w:pPr>
          </w:p>
        </w:tc>
      </w:tr>
      <w:tr w:rsidR="00F87A22" w:rsidTr="008E12E8">
        <w:trPr>
          <w:trHeight w:val="129"/>
        </w:trPr>
        <w:tc>
          <w:tcPr>
            <w:tcW w:w="105" w:type="dxa"/>
            <w:tcBorders>
              <w:left w:val="single" w:sz="8" w:space="0" w:color="auto"/>
            </w:tcBorders>
            <w:shd w:val="clear" w:color="auto" w:fill="FFFFFF" w:themeFill="background1"/>
            <w:vAlign w:val="bottom"/>
          </w:tcPr>
          <w:p w:rsidR="006905C0" w:rsidRDefault="006905C0">
            <w:pPr>
              <w:rPr>
                <w:sz w:val="11"/>
                <w:szCs w:val="11"/>
              </w:rPr>
            </w:pPr>
          </w:p>
        </w:tc>
        <w:tc>
          <w:tcPr>
            <w:tcW w:w="295" w:type="dxa"/>
            <w:vMerge w:val="restart"/>
            <w:shd w:val="clear" w:color="auto" w:fill="FFFFFF" w:themeFill="background1"/>
            <w:vAlign w:val="bottom"/>
          </w:tcPr>
          <w:p w:rsidR="006905C0" w:rsidRPr="00F87A22" w:rsidRDefault="006905C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7A22">
              <w:rPr>
                <w:rFonts w:eastAsia="Times New Roman"/>
                <w:color w:val="000000" w:themeColor="text1"/>
                <w:shd w:val="clear" w:color="auto" w:fill="EEECE1"/>
              </w:rPr>
              <w:t>п/п</w:t>
            </w:r>
          </w:p>
        </w:tc>
        <w:tc>
          <w:tcPr>
            <w:tcW w:w="112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74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108" w:type="dxa"/>
            <w:vMerge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13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93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070" w:type="dxa"/>
            <w:vMerge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658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77" w:type="dxa"/>
            <w:gridSpan w:val="2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1"/>
                <w:szCs w:val="11"/>
              </w:rPr>
            </w:pPr>
          </w:p>
        </w:tc>
      </w:tr>
      <w:tr w:rsidR="00F87A22" w:rsidTr="008E12E8">
        <w:trPr>
          <w:trHeight w:val="133"/>
        </w:trPr>
        <w:tc>
          <w:tcPr>
            <w:tcW w:w="105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Default="006905C0">
            <w:pPr>
              <w:rPr>
                <w:sz w:val="12"/>
                <w:szCs w:val="12"/>
              </w:rPr>
            </w:pPr>
          </w:p>
        </w:tc>
        <w:tc>
          <w:tcPr>
            <w:tcW w:w="295" w:type="dxa"/>
            <w:vMerge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74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108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93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07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65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77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12"/>
                <w:szCs w:val="12"/>
              </w:rPr>
            </w:pPr>
          </w:p>
        </w:tc>
      </w:tr>
      <w:tr w:rsidR="006905C0" w:rsidTr="008E12E8">
        <w:trPr>
          <w:trHeight w:val="108"/>
        </w:trPr>
        <w:tc>
          <w:tcPr>
            <w:tcW w:w="40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95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93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72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7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</w:tr>
      <w:tr w:rsidR="00F87A22" w:rsidTr="008E12E8">
        <w:trPr>
          <w:trHeight w:val="94"/>
        </w:trPr>
        <w:tc>
          <w:tcPr>
            <w:tcW w:w="105" w:type="dxa"/>
            <w:tcBorders>
              <w:left w:val="single" w:sz="8" w:space="0" w:color="auto"/>
            </w:tcBorders>
            <w:shd w:val="clear" w:color="auto" w:fill="FFFFFF" w:themeFill="background1"/>
            <w:vAlign w:val="bottom"/>
          </w:tcPr>
          <w:p w:rsidR="006905C0" w:rsidRDefault="006905C0">
            <w:pPr>
              <w:rPr>
                <w:sz w:val="8"/>
                <w:szCs w:val="8"/>
              </w:rPr>
            </w:pPr>
          </w:p>
        </w:tc>
        <w:tc>
          <w:tcPr>
            <w:tcW w:w="295" w:type="dxa"/>
            <w:vMerge w:val="restart"/>
            <w:shd w:val="clear" w:color="auto" w:fill="FFFFFF" w:themeFill="background1"/>
            <w:vAlign w:val="bottom"/>
          </w:tcPr>
          <w:p w:rsidR="006905C0" w:rsidRPr="00F87A22" w:rsidRDefault="006905C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7A22">
              <w:rPr>
                <w:rFonts w:eastAsia="Times New Roman"/>
                <w:color w:val="000000" w:themeColor="text1"/>
                <w:w w:val="90"/>
              </w:rPr>
              <w:t>2</w:t>
            </w:r>
          </w:p>
        </w:tc>
        <w:tc>
          <w:tcPr>
            <w:tcW w:w="112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74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3108" w:type="dxa"/>
            <w:vMerge w:val="restart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20"/>
                <w:szCs w:val="20"/>
              </w:rPr>
            </w:pPr>
            <w:r w:rsidRPr="00F87A22">
              <w:rPr>
                <w:rFonts w:eastAsia="Times New Roman"/>
                <w:b/>
                <w:bCs/>
                <w:color w:val="000000" w:themeColor="text1"/>
              </w:rPr>
              <w:t>«Крепыш»</w:t>
            </w:r>
          </w:p>
        </w:tc>
        <w:tc>
          <w:tcPr>
            <w:tcW w:w="113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93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728" w:type="dxa"/>
            <w:gridSpan w:val="2"/>
            <w:vMerge w:val="restart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8E12E8" w:rsidRDefault="006905C0">
            <w:pPr>
              <w:ind w:right="120"/>
              <w:jc w:val="center"/>
              <w:rPr>
                <w:color w:val="000000" w:themeColor="text1"/>
                <w:sz w:val="20"/>
                <w:szCs w:val="20"/>
              </w:rPr>
            </w:pPr>
            <w:r w:rsidRPr="008E12E8">
              <w:rPr>
                <w:rFonts w:eastAsia="Times New Roman"/>
                <w:bCs/>
                <w:color w:val="000000" w:themeColor="text1"/>
              </w:rPr>
              <w:t>Физкультурно-спортивная</w:t>
            </w:r>
          </w:p>
        </w:tc>
        <w:tc>
          <w:tcPr>
            <w:tcW w:w="77" w:type="dxa"/>
            <w:gridSpan w:val="2"/>
            <w:shd w:val="clear" w:color="auto" w:fill="FFFFFF" w:themeFill="background1"/>
            <w:vAlign w:val="bottom"/>
          </w:tcPr>
          <w:p w:rsidR="006905C0" w:rsidRPr="008E12E8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340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8E12E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6"/>
              </w:rPr>
              <w:t>17</w:t>
            </w:r>
          </w:p>
        </w:tc>
      </w:tr>
      <w:tr w:rsidR="00F87A22" w:rsidTr="008E12E8">
        <w:trPr>
          <w:trHeight w:val="243"/>
        </w:trPr>
        <w:tc>
          <w:tcPr>
            <w:tcW w:w="105" w:type="dxa"/>
            <w:tcBorders>
              <w:left w:val="single" w:sz="8" w:space="0" w:color="auto"/>
            </w:tcBorders>
            <w:shd w:val="clear" w:color="auto" w:fill="FFFFFF" w:themeFill="background1"/>
            <w:vAlign w:val="bottom"/>
          </w:tcPr>
          <w:p w:rsidR="006905C0" w:rsidRDefault="006905C0">
            <w:pPr>
              <w:rPr>
                <w:sz w:val="21"/>
                <w:szCs w:val="21"/>
              </w:rPr>
            </w:pPr>
          </w:p>
        </w:tc>
        <w:tc>
          <w:tcPr>
            <w:tcW w:w="295" w:type="dxa"/>
            <w:vMerge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12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74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3108" w:type="dxa"/>
            <w:vMerge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113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93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728" w:type="dxa"/>
            <w:gridSpan w:val="2"/>
            <w:vMerge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8E12E8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77" w:type="dxa"/>
            <w:gridSpan w:val="2"/>
            <w:shd w:val="clear" w:color="auto" w:fill="FFFFFF" w:themeFill="background1"/>
            <w:vAlign w:val="bottom"/>
          </w:tcPr>
          <w:p w:rsidR="006905C0" w:rsidRPr="008E12E8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</w:tr>
      <w:tr w:rsidR="00F87A22" w:rsidTr="008E12E8">
        <w:trPr>
          <w:trHeight w:val="243"/>
        </w:trPr>
        <w:tc>
          <w:tcPr>
            <w:tcW w:w="105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905C0" w:rsidRDefault="006905C0">
            <w:pPr>
              <w:rPr>
                <w:sz w:val="21"/>
                <w:szCs w:val="21"/>
              </w:rPr>
            </w:pPr>
          </w:p>
        </w:tc>
        <w:tc>
          <w:tcPr>
            <w:tcW w:w="295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1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74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3108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11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93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728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</w:tr>
      <w:tr w:rsidR="006905C0" w:rsidTr="008E12E8">
        <w:trPr>
          <w:trHeight w:val="97"/>
        </w:trPr>
        <w:tc>
          <w:tcPr>
            <w:tcW w:w="400" w:type="dxa"/>
            <w:gridSpan w:val="2"/>
            <w:tcBorders>
              <w:lef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2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295" w:type="dxa"/>
            <w:gridSpan w:val="3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93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728" w:type="dxa"/>
            <w:gridSpan w:val="2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77" w:type="dxa"/>
            <w:gridSpan w:val="2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3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</w:tr>
      <w:tr w:rsidR="00F87A22" w:rsidTr="008E12E8">
        <w:trPr>
          <w:trHeight w:val="243"/>
        </w:trPr>
        <w:tc>
          <w:tcPr>
            <w:tcW w:w="105" w:type="dxa"/>
            <w:tcBorders>
              <w:left w:val="single" w:sz="8" w:space="0" w:color="auto"/>
            </w:tcBorders>
            <w:shd w:val="clear" w:color="auto" w:fill="FFFFFF" w:themeFill="background1"/>
            <w:vAlign w:val="bottom"/>
          </w:tcPr>
          <w:p w:rsidR="006905C0" w:rsidRDefault="006905C0">
            <w:pPr>
              <w:rPr>
                <w:sz w:val="21"/>
                <w:szCs w:val="21"/>
              </w:rPr>
            </w:pPr>
          </w:p>
        </w:tc>
        <w:tc>
          <w:tcPr>
            <w:tcW w:w="295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spacing w:line="24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F87A22">
              <w:rPr>
                <w:rFonts w:eastAsia="Times New Roman"/>
                <w:color w:val="000000" w:themeColor="text1"/>
                <w:w w:val="90"/>
              </w:rPr>
              <w:t>4</w:t>
            </w:r>
          </w:p>
        </w:tc>
        <w:tc>
          <w:tcPr>
            <w:tcW w:w="112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74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3108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spacing w:line="250" w:lineRule="exact"/>
              <w:rPr>
                <w:b/>
                <w:color w:val="000000" w:themeColor="text1"/>
                <w:sz w:val="20"/>
                <w:szCs w:val="20"/>
              </w:rPr>
            </w:pPr>
            <w:r w:rsidRPr="00F87A22">
              <w:rPr>
                <w:rFonts w:eastAsia="Times New Roman"/>
                <w:b/>
                <w:bCs/>
                <w:color w:val="000000" w:themeColor="text1"/>
              </w:rPr>
              <w:t>«Соловушка»</w:t>
            </w:r>
          </w:p>
        </w:tc>
        <w:tc>
          <w:tcPr>
            <w:tcW w:w="113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93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728" w:type="dxa"/>
            <w:gridSpan w:val="2"/>
            <w:shd w:val="clear" w:color="auto" w:fill="FFFFFF" w:themeFill="background1"/>
            <w:vAlign w:val="bottom"/>
          </w:tcPr>
          <w:p w:rsidR="006905C0" w:rsidRPr="00F87A22" w:rsidRDefault="006905C0">
            <w:pPr>
              <w:spacing w:line="25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F87A22">
              <w:rPr>
                <w:rFonts w:eastAsia="Times New Roman"/>
                <w:b/>
                <w:bCs/>
                <w:color w:val="000000" w:themeColor="text1"/>
              </w:rPr>
              <w:t>Художественно-эстетическая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571" w:type="dxa"/>
            <w:gridSpan w:val="2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816" w:type="dxa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8E12E8" w:rsidP="009165C4">
            <w:pPr>
              <w:spacing w:line="250" w:lineRule="exact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6"/>
              </w:rPr>
              <w:t xml:space="preserve">           15</w:t>
            </w:r>
          </w:p>
        </w:tc>
      </w:tr>
      <w:tr w:rsidR="006905C0" w:rsidTr="008E12E8">
        <w:trPr>
          <w:trHeight w:val="108"/>
        </w:trPr>
        <w:tc>
          <w:tcPr>
            <w:tcW w:w="40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95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93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72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7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</w:tr>
      <w:tr w:rsidR="00F87A22" w:rsidTr="008E12E8">
        <w:trPr>
          <w:trHeight w:val="94"/>
        </w:trPr>
        <w:tc>
          <w:tcPr>
            <w:tcW w:w="105" w:type="dxa"/>
            <w:tcBorders>
              <w:left w:val="single" w:sz="8" w:space="0" w:color="auto"/>
            </w:tcBorders>
            <w:shd w:val="clear" w:color="auto" w:fill="FFFFFF" w:themeFill="background1"/>
            <w:vAlign w:val="bottom"/>
          </w:tcPr>
          <w:p w:rsidR="006905C0" w:rsidRDefault="006905C0">
            <w:pPr>
              <w:rPr>
                <w:sz w:val="8"/>
                <w:szCs w:val="8"/>
              </w:rPr>
            </w:pPr>
          </w:p>
        </w:tc>
        <w:tc>
          <w:tcPr>
            <w:tcW w:w="295" w:type="dxa"/>
            <w:vMerge w:val="restart"/>
            <w:shd w:val="clear" w:color="auto" w:fill="FFFFFF" w:themeFill="background1"/>
            <w:vAlign w:val="bottom"/>
          </w:tcPr>
          <w:p w:rsidR="006905C0" w:rsidRPr="00F87A22" w:rsidRDefault="006905C0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87A22">
              <w:rPr>
                <w:rFonts w:eastAsia="Times New Roman"/>
                <w:color w:val="000000" w:themeColor="text1"/>
                <w:w w:val="90"/>
              </w:rPr>
              <w:t>5</w:t>
            </w:r>
          </w:p>
        </w:tc>
        <w:tc>
          <w:tcPr>
            <w:tcW w:w="112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74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3108" w:type="dxa"/>
            <w:vMerge w:val="restart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20"/>
                <w:szCs w:val="20"/>
              </w:rPr>
            </w:pPr>
            <w:r w:rsidRPr="00F87A22">
              <w:rPr>
                <w:rFonts w:eastAsia="Times New Roman"/>
                <w:b/>
                <w:bCs/>
                <w:color w:val="000000" w:themeColor="text1"/>
              </w:rPr>
              <w:t>«Волшебная кисточка»</w:t>
            </w:r>
          </w:p>
        </w:tc>
        <w:tc>
          <w:tcPr>
            <w:tcW w:w="113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93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728" w:type="dxa"/>
            <w:gridSpan w:val="2"/>
            <w:vMerge w:val="restart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ind w:right="140"/>
              <w:jc w:val="center"/>
              <w:rPr>
                <w:color w:val="000000" w:themeColor="text1"/>
                <w:sz w:val="20"/>
                <w:szCs w:val="20"/>
              </w:rPr>
            </w:pPr>
            <w:r w:rsidRPr="00F87A22">
              <w:rPr>
                <w:rFonts w:eastAsia="Times New Roman"/>
                <w:b/>
                <w:bCs/>
                <w:color w:val="000000" w:themeColor="text1"/>
              </w:rPr>
              <w:t>Художественно-эстетическая</w:t>
            </w:r>
          </w:p>
        </w:tc>
        <w:tc>
          <w:tcPr>
            <w:tcW w:w="77" w:type="dxa"/>
            <w:gridSpan w:val="2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340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8E12E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6"/>
              </w:rPr>
              <w:t>29</w:t>
            </w:r>
          </w:p>
        </w:tc>
      </w:tr>
      <w:tr w:rsidR="00F87A22" w:rsidTr="008E12E8">
        <w:trPr>
          <w:trHeight w:val="245"/>
        </w:trPr>
        <w:tc>
          <w:tcPr>
            <w:tcW w:w="105" w:type="dxa"/>
            <w:tcBorders>
              <w:left w:val="single" w:sz="8" w:space="0" w:color="auto"/>
            </w:tcBorders>
            <w:shd w:val="clear" w:color="auto" w:fill="FFFFFF" w:themeFill="background1"/>
            <w:vAlign w:val="bottom"/>
          </w:tcPr>
          <w:p w:rsidR="006905C0" w:rsidRDefault="006905C0"/>
        </w:tc>
        <w:tc>
          <w:tcPr>
            <w:tcW w:w="295" w:type="dxa"/>
            <w:vMerge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</w:rPr>
            </w:pPr>
          </w:p>
        </w:tc>
        <w:tc>
          <w:tcPr>
            <w:tcW w:w="112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</w:rPr>
            </w:pPr>
          </w:p>
        </w:tc>
        <w:tc>
          <w:tcPr>
            <w:tcW w:w="74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</w:rPr>
            </w:pPr>
          </w:p>
        </w:tc>
        <w:tc>
          <w:tcPr>
            <w:tcW w:w="3108" w:type="dxa"/>
            <w:vMerge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</w:rPr>
            </w:pPr>
          </w:p>
        </w:tc>
        <w:tc>
          <w:tcPr>
            <w:tcW w:w="113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</w:rPr>
            </w:pPr>
          </w:p>
        </w:tc>
        <w:tc>
          <w:tcPr>
            <w:tcW w:w="93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</w:rPr>
            </w:pPr>
          </w:p>
        </w:tc>
        <w:tc>
          <w:tcPr>
            <w:tcW w:w="3728" w:type="dxa"/>
            <w:gridSpan w:val="2"/>
            <w:vMerge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</w:rPr>
            </w:pPr>
          </w:p>
        </w:tc>
        <w:tc>
          <w:tcPr>
            <w:tcW w:w="77" w:type="dxa"/>
            <w:gridSpan w:val="2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</w:rPr>
            </w:pPr>
          </w:p>
        </w:tc>
      </w:tr>
      <w:tr w:rsidR="006905C0" w:rsidTr="008E12E8">
        <w:trPr>
          <w:trHeight w:val="108"/>
        </w:trPr>
        <w:tc>
          <w:tcPr>
            <w:tcW w:w="40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95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93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72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7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</w:tr>
      <w:tr w:rsidR="00F87A22" w:rsidTr="008E12E8">
        <w:trPr>
          <w:trHeight w:val="94"/>
        </w:trPr>
        <w:tc>
          <w:tcPr>
            <w:tcW w:w="105" w:type="dxa"/>
            <w:tcBorders>
              <w:left w:val="single" w:sz="8" w:space="0" w:color="auto"/>
            </w:tcBorders>
            <w:shd w:val="clear" w:color="auto" w:fill="FFFFFF" w:themeFill="background1"/>
            <w:vAlign w:val="bottom"/>
          </w:tcPr>
          <w:p w:rsidR="006905C0" w:rsidRDefault="006905C0">
            <w:pPr>
              <w:rPr>
                <w:sz w:val="8"/>
                <w:szCs w:val="8"/>
              </w:rPr>
            </w:pPr>
          </w:p>
        </w:tc>
        <w:tc>
          <w:tcPr>
            <w:tcW w:w="295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2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74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3108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113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93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070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658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77" w:type="dxa"/>
            <w:gridSpan w:val="2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3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8"/>
                <w:szCs w:val="8"/>
              </w:rPr>
            </w:pPr>
          </w:p>
        </w:tc>
      </w:tr>
      <w:tr w:rsidR="00F87A22" w:rsidTr="008E12E8">
        <w:trPr>
          <w:trHeight w:val="244"/>
        </w:trPr>
        <w:tc>
          <w:tcPr>
            <w:tcW w:w="105" w:type="dxa"/>
            <w:tcBorders>
              <w:left w:val="single" w:sz="8" w:space="0" w:color="auto"/>
            </w:tcBorders>
            <w:shd w:val="clear" w:color="auto" w:fill="FFFFFF" w:themeFill="background1"/>
            <w:vAlign w:val="bottom"/>
          </w:tcPr>
          <w:p w:rsidR="006905C0" w:rsidRDefault="006905C0">
            <w:pPr>
              <w:rPr>
                <w:sz w:val="21"/>
                <w:szCs w:val="21"/>
              </w:rPr>
            </w:pPr>
          </w:p>
        </w:tc>
        <w:tc>
          <w:tcPr>
            <w:tcW w:w="295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spacing w:line="246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F87A22">
              <w:rPr>
                <w:rFonts w:eastAsia="Times New Roman"/>
                <w:color w:val="000000" w:themeColor="text1"/>
                <w:w w:val="90"/>
              </w:rPr>
              <w:t>6</w:t>
            </w:r>
          </w:p>
        </w:tc>
        <w:tc>
          <w:tcPr>
            <w:tcW w:w="112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74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3108" w:type="dxa"/>
            <w:shd w:val="clear" w:color="auto" w:fill="FFFFFF" w:themeFill="background1"/>
            <w:vAlign w:val="bottom"/>
          </w:tcPr>
          <w:p w:rsidR="006905C0" w:rsidRPr="00F87A22" w:rsidRDefault="009165C4">
            <w:pPr>
              <w:spacing w:line="250" w:lineRule="exact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</w:rPr>
              <w:t>«</w:t>
            </w:r>
            <w:proofErr w:type="spellStart"/>
            <w:r>
              <w:rPr>
                <w:rFonts w:eastAsia="Times New Roman"/>
                <w:b/>
                <w:bCs/>
                <w:color w:val="000000" w:themeColor="text1"/>
              </w:rPr>
              <w:t>Знайка</w:t>
            </w:r>
            <w:proofErr w:type="spellEnd"/>
            <w:r w:rsidR="006905C0" w:rsidRPr="00F87A22">
              <w:rPr>
                <w:rFonts w:eastAsia="Times New Roman"/>
                <w:b/>
                <w:bCs/>
                <w:color w:val="000000" w:themeColor="text1"/>
              </w:rPr>
              <w:t>»</w:t>
            </w:r>
          </w:p>
        </w:tc>
        <w:tc>
          <w:tcPr>
            <w:tcW w:w="113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93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070" w:type="dxa"/>
            <w:shd w:val="clear" w:color="auto" w:fill="FFFFFF" w:themeFill="background1"/>
            <w:vAlign w:val="bottom"/>
          </w:tcPr>
          <w:p w:rsidR="006905C0" w:rsidRPr="00F87A22" w:rsidRDefault="006905C0">
            <w:pPr>
              <w:spacing w:line="25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F87A22">
              <w:rPr>
                <w:rFonts w:eastAsia="Times New Roman"/>
                <w:b/>
                <w:bCs/>
                <w:color w:val="000000" w:themeColor="text1"/>
                <w:w w:val="99"/>
              </w:rPr>
              <w:t>Социально-педагогическая</w:t>
            </w:r>
          </w:p>
        </w:tc>
        <w:tc>
          <w:tcPr>
            <w:tcW w:w="658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77" w:type="dxa"/>
            <w:gridSpan w:val="2"/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340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8E12E8">
            <w:pPr>
              <w:spacing w:line="250" w:lineRule="exact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6"/>
              </w:rPr>
              <w:t>44</w:t>
            </w:r>
          </w:p>
        </w:tc>
      </w:tr>
      <w:tr w:rsidR="006905C0" w:rsidTr="008E12E8">
        <w:trPr>
          <w:trHeight w:val="108"/>
        </w:trPr>
        <w:tc>
          <w:tcPr>
            <w:tcW w:w="40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95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b/>
                <w:color w:val="000000" w:themeColor="text1"/>
                <w:sz w:val="9"/>
                <w:szCs w:val="9"/>
              </w:rPr>
            </w:pPr>
          </w:p>
        </w:tc>
        <w:tc>
          <w:tcPr>
            <w:tcW w:w="93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72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7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6905C0" w:rsidRPr="00F87A22" w:rsidRDefault="006905C0">
            <w:pPr>
              <w:rPr>
                <w:color w:val="000000" w:themeColor="text1"/>
                <w:sz w:val="9"/>
                <w:szCs w:val="9"/>
              </w:rPr>
            </w:pPr>
          </w:p>
        </w:tc>
      </w:tr>
      <w:tr w:rsidR="00F87A22" w:rsidTr="008E12E8">
        <w:trPr>
          <w:trHeight w:val="233"/>
        </w:trPr>
        <w:tc>
          <w:tcPr>
            <w:tcW w:w="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87A22" w:rsidRPr="00F87A22" w:rsidRDefault="00F87A22" w:rsidP="00F87A22">
            <w:pPr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3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7A22" w:rsidRDefault="00F87A22" w:rsidP="00F87A22">
            <w:pPr>
              <w:rPr>
                <w:b/>
                <w:color w:val="000000" w:themeColor="text1"/>
                <w:sz w:val="21"/>
                <w:szCs w:val="21"/>
              </w:rPr>
            </w:pPr>
          </w:p>
          <w:p w:rsidR="00F87A22" w:rsidRDefault="00F87A22" w:rsidP="00F87A22">
            <w:pPr>
              <w:rPr>
                <w:b/>
                <w:color w:val="000000" w:themeColor="text1"/>
                <w:sz w:val="21"/>
                <w:szCs w:val="21"/>
              </w:rPr>
            </w:pPr>
            <w:r w:rsidRPr="00F87A22">
              <w:rPr>
                <w:b/>
                <w:color w:val="000000" w:themeColor="text1"/>
                <w:sz w:val="21"/>
                <w:szCs w:val="21"/>
              </w:rPr>
              <w:t xml:space="preserve">Учитель </w:t>
            </w:r>
            <w:r>
              <w:rPr>
                <w:b/>
                <w:color w:val="000000" w:themeColor="text1"/>
                <w:sz w:val="21"/>
                <w:szCs w:val="21"/>
              </w:rPr>
              <w:t>–</w:t>
            </w:r>
            <w:r w:rsidRPr="00F87A22">
              <w:rPr>
                <w:b/>
                <w:color w:val="000000" w:themeColor="text1"/>
                <w:sz w:val="21"/>
                <w:szCs w:val="21"/>
              </w:rPr>
              <w:t xml:space="preserve"> логопед</w:t>
            </w:r>
          </w:p>
          <w:p w:rsidR="00F87A22" w:rsidRPr="00F87A22" w:rsidRDefault="00F87A22" w:rsidP="00F87A22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38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7A22" w:rsidRPr="00F87A22" w:rsidRDefault="00F87A22" w:rsidP="00F87A22">
            <w:pPr>
              <w:jc w:val="center"/>
              <w:rPr>
                <w:color w:val="000000" w:themeColor="text1"/>
                <w:sz w:val="8"/>
                <w:szCs w:val="8"/>
              </w:rPr>
            </w:pPr>
            <w:r w:rsidRPr="00F87A22">
              <w:rPr>
                <w:rFonts w:eastAsia="Times New Roman"/>
                <w:b/>
                <w:bCs/>
                <w:color w:val="000000" w:themeColor="text1"/>
                <w:w w:val="99"/>
              </w:rPr>
              <w:t>Социально-педагогическая</w:t>
            </w:r>
          </w:p>
        </w:tc>
        <w:tc>
          <w:tcPr>
            <w:tcW w:w="2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87A22" w:rsidRPr="00F87A22" w:rsidRDefault="00A27323" w:rsidP="00F87A22">
            <w:pPr>
              <w:spacing w:line="250" w:lineRule="exact"/>
              <w:jc w:val="center"/>
              <w:rPr>
                <w:rFonts w:eastAsia="Times New Roman"/>
                <w:b/>
                <w:bCs/>
                <w:color w:val="000000" w:themeColor="text1"/>
                <w:w w:val="99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</w:rPr>
              <w:t xml:space="preserve">   </w:t>
            </w:r>
            <w:r w:rsidR="008E12E8">
              <w:rPr>
                <w:rFonts w:eastAsia="Times New Roman"/>
                <w:b/>
                <w:bCs/>
                <w:color w:val="000000" w:themeColor="text1"/>
                <w:w w:val="99"/>
              </w:rPr>
              <w:t>10</w:t>
            </w:r>
          </w:p>
        </w:tc>
      </w:tr>
      <w:tr w:rsidR="00F87A22" w:rsidTr="008E12E8">
        <w:trPr>
          <w:trHeight w:val="160"/>
        </w:trPr>
        <w:tc>
          <w:tcPr>
            <w:tcW w:w="512" w:type="dxa"/>
            <w:gridSpan w:val="3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87A22" w:rsidRPr="00F87A22" w:rsidRDefault="00F87A22" w:rsidP="00F87A22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F87A22">
              <w:rPr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32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87A22" w:rsidRDefault="00F87A22" w:rsidP="009165C4">
            <w:pPr>
              <w:rPr>
                <w:b/>
                <w:color w:val="000000" w:themeColor="text1"/>
                <w:sz w:val="21"/>
                <w:szCs w:val="21"/>
              </w:rPr>
            </w:pPr>
            <w:r>
              <w:rPr>
                <w:b/>
                <w:color w:val="000000" w:themeColor="text1"/>
                <w:sz w:val="21"/>
                <w:szCs w:val="21"/>
              </w:rPr>
              <w:t>«</w:t>
            </w:r>
            <w:r w:rsidR="009165C4" w:rsidRPr="009165C4">
              <w:rPr>
                <w:b/>
                <w:color w:val="000000" w:themeColor="text1"/>
                <w:szCs w:val="21"/>
              </w:rPr>
              <w:t>АВС</w:t>
            </w:r>
            <w:r>
              <w:rPr>
                <w:b/>
                <w:color w:val="000000" w:themeColor="text1"/>
                <w:sz w:val="21"/>
                <w:szCs w:val="21"/>
              </w:rPr>
              <w:t>»</w:t>
            </w:r>
          </w:p>
          <w:p w:rsidR="00A27323" w:rsidRPr="009165C4" w:rsidRDefault="00A27323" w:rsidP="009165C4">
            <w:pPr>
              <w:rPr>
                <w:b/>
                <w:color w:val="000000" w:themeColor="text1"/>
                <w:sz w:val="21"/>
                <w:szCs w:val="21"/>
              </w:rPr>
            </w:pPr>
          </w:p>
        </w:tc>
        <w:tc>
          <w:tcPr>
            <w:tcW w:w="38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87A22" w:rsidRDefault="00F87A22" w:rsidP="00F87A22">
            <w:pPr>
              <w:spacing w:line="250" w:lineRule="exact"/>
              <w:jc w:val="center"/>
              <w:rPr>
                <w:rFonts w:eastAsia="Times New Roman"/>
                <w:b/>
                <w:bCs/>
                <w:color w:val="000000" w:themeColor="text1"/>
                <w:w w:val="99"/>
              </w:rPr>
            </w:pPr>
            <w:r w:rsidRPr="00F87A22">
              <w:rPr>
                <w:rFonts w:eastAsia="Times New Roman"/>
                <w:b/>
                <w:bCs/>
                <w:color w:val="000000" w:themeColor="text1"/>
                <w:w w:val="99"/>
              </w:rPr>
              <w:t>Социально-педагогическая</w:t>
            </w:r>
          </w:p>
          <w:p w:rsidR="009165C4" w:rsidRPr="00F87A22" w:rsidRDefault="009165C4" w:rsidP="00F87A22">
            <w:pPr>
              <w:spacing w:line="250" w:lineRule="exact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87A22" w:rsidRDefault="00A27323" w:rsidP="00F87A22">
            <w:pPr>
              <w:spacing w:line="250" w:lineRule="exact"/>
              <w:jc w:val="center"/>
              <w:rPr>
                <w:rFonts w:eastAsia="Times New Roman"/>
                <w:b/>
                <w:bCs/>
                <w:color w:val="000000" w:themeColor="text1"/>
                <w:w w:val="99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</w:rPr>
              <w:t xml:space="preserve">   </w:t>
            </w:r>
            <w:r w:rsidR="008E12E8">
              <w:rPr>
                <w:rFonts w:eastAsia="Times New Roman"/>
                <w:b/>
                <w:bCs/>
                <w:color w:val="000000" w:themeColor="text1"/>
                <w:w w:val="99"/>
              </w:rPr>
              <w:t>5</w:t>
            </w:r>
          </w:p>
          <w:p w:rsidR="00A27323" w:rsidRPr="00F87A22" w:rsidRDefault="00A27323" w:rsidP="00F87A22">
            <w:pPr>
              <w:spacing w:line="250" w:lineRule="exact"/>
              <w:jc w:val="center"/>
              <w:rPr>
                <w:rFonts w:eastAsia="Times New Roman"/>
                <w:b/>
                <w:bCs/>
                <w:color w:val="000000" w:themeColor="text1"/>
                <w:w w:val="99"/>
              </w:rPr>
            </w:pPr>
          </w:p>
        </w:tc>
      </w:tr>
      <w:tr w:rsidR="009165C4" w:rsidTr="008E12E8">
        <w:trPr>
          <w:trHeight w:val="160"/>
        </w:trPr>
        <w:tc>
          <w:tcPr>
            <w:tcW w:w="512" w:type="dxa"/>
            <w:gridSpan w:val="3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165C4" w:rsidRPr="00F87A22" w:rsidRDefault="009165C4" w:rsidP="00F87A22">
            <w:pPr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color w:val="000000" w:themeColor="text1"/>
                <w:sz w:val="21"/>
                <w:szCs w:val="21"/>
              </w:rPr>
              <w:t>9</w:t>
            </w:r>
          </w:p>
        </w:tc>
        <w:tc>
          <w:tcPr>
            <w:tcW w:w="32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165C4" w:rsidRDefault="009165C4" w:rsidP="00F87A22">
            <w:pPr>
              <w:rPr>
                <w:b/>
                <w:color w:val="000000" w:themeColor="text1"/>
                <w:sz w:val="21"/>
                <w:szCs w:val="21"/>
              </w:rPr>
            </w:pPr>
            <w:r>
              <w:rPr>
                <w:b/>
                <w:color w:val="000000" w:themeColor="text1"/>
                <w:sz w:val="21"/>
                <w:szCs w:val="21"/>
              </w:rPr>
              <w:t>«Робототехника»</w:t>
            </w:r>
          </w:p>
        </w:tc>
        <w:tc>
          <w:tcPr>
            <w:tcW w:w="382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165C4" w:rsidRPr="00F87A22" w:rsidRDefault="009165C4" w:rsidP="00F87A22">
            <w:pPr>
              <w:spacing w:line="250" w:lineRule="exact"/>
              <w:jc w:val="center"/>
              <w:rPr>
                <w:rFonts w:eastAsia="Times New Roman"/>
                <w:b/>
                <w:bCs/>
                <w:color w:val="000000" w:themeColor="text1"/>
                <w:w w:val="99"/>
              </w:rPr>
            </w:pPr>
            <w:r w:rsidRPr="00F87A22">
              <w:rPr>
                <w:rFonts w:eastAsia="Times New Roman"/>
                <w:b/>
                <w:bCs/>
                <w:color w:val="000000" w:themeColor="text1"/>
                <w:w w:val="99"/>
              </w:rPr>
              <w:t>Техническая</w:t>
            </w:r>
          </w:p>
        </w:tc>
        <w:tc>
          <w:tcPr>
            <w:tcW w:w="241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A27323" w:rsidRDefault="00A27323" w:rsidP="00F87A22">
            <w:pPr>
              <w:spacing w:line="250" w:lineRule="exact"/>
              <w:jc w:val="center"/>
              <w:rPr>
                <w:rFonts w:eastAsia="Times New Roman"/>
                <w:b/>
                <w:bCs/>
                <w:color w:val="000000" w:themeColor="text1"/>
                <w:w w:val="99"/>
              </w:rPr>
            </w:pPr>
          </w:p>
          <w:p w:rsidR="009165C4" w:rsidRDefault="008E12E8" w:rsidP="00F87A22">
            <w:pPr>
              <w:spacing w:line="250" w:lineRule="exact"/>
              <w:jc w:val="center"/>
              <w:rPr>
                <w:rFonts w:eastAsia="Times New Roman"/>
                <w:b/>
                <w:bCs/>
                <w:color w:val="000000" w:themeColor="text1"/>
                <w:w w:val="99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</w:rPr>
              <w:t>20</w:t>
            </w:r>
          </w:p>
        </w:tc>
      </w:tr>
      <w:tr w:rsidR="00F87A22" w:rsidTr="008E12E8">
        <w:trPr>
          <w:trHeight w:val="103"/>
        </w:trPr>
        <w:tc>
          <w:tcPr>
            <w:tcW w:w="105" w:type="dxa"/>
            <w:tcBorders>
              <w:left w:val="single" w:sz="8" w:space="0" w:color="auto"/>
              <w:bottom w:val="single" w:sz="4" w:space="0" w:color="auto"/>
            </w:tcBorders>
            <w:shd w:val="clear" w:color="auto" w:fill="EEECE1"/>
            <w:vAlign w:val="bottom"/>
          </w:tcPr>
          <w:p w:rsidR="00F87A22" w:rsidRDefault="00F87A22" w:rsidP="00F87A22">
            <w:pPr>
              <w:rPr>
                <w:sz w:val="9"/>
                <w:szCs w:val="9"/>
              </w:rPr>
            </w:pPr>
          </w:p>
        </w:tc>
        <w:tc>
          <w:tcPr>
            <w:tcW w:w="295" w:type="dxa"/>
            <w:tcBorders>
              <w:bottom w:val="single" w:sz="4" w:space="0" w:color="auto"/>
            </w:tcBorders>
            <w:shd w:val="clear" w:color="auto" w:fill="EEECE1"/>
            <w:vAlign w:val="bottom"/>
          </w:tcPr>
          <w:p w:rsidR="00F87A22" w:rsidRDefault="00F87A22" w:rsidP="00F87A22">
            <w:pPr>
              <w:rPr>
                <w:sz w:val="9"/>
                <w:szCs w:val="9"/>
              </w:rPr>
            </w:pPr>
          </w:p>
        </w:tc>
        <w:tc>
          <w:tcPr>
            <w:tcW w:w="11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87A22" w:rsidRDefault="00F87A22" w:rsidP="00F87A22">
            <w:pPr>
              <w:rPr>
                <w:sz w:val="9"/>
                <w:szCs w:val="9"/>
              </w:rPr>
            </w:pPr>
          </w:p>
        </w:tc>
        <w:tc>
          <w:tcPr>
            <w:tcW w:w="74" w:type="dxa"/>
            <w:tcBorders>
              <w:bottom w:val="single" w:sz="4" w:space="0" w:color="auto"/>
            </w:tcBorders>
            <w:shd w:val="clear" w:color="auto" w:fill="EEECE1"/>
            <w:vAlign w:val="bottom"/>
          </w:tcPr>
          <w:p w:rsidR="00F87A22" w:rsidRDefault="00F87A22" w:rsidP="00F87A22">
            <w:pPr>
              <w:rPr>
                <w:sz w:val="9"/>
                <w:szCs w:val="9"/>
              </w:rPr>
            </w:pPr>
          </w:p>
        </w:tc>
        <w:tc>
          <w:tcPr>
            <w:tcW w:w="3108" w:type="dxa"/>
            <w:tcBorders>
              <w:bottom w:val="single" w:sz="4" w:space="0" w:color="auto"/>
            </w:tcBorders>
            <w:shd w:val="clear" w:color="auto" w:fill="EEECE1"/>
            <w:vAlign w:val="bottom"/>
          </w:tcPr>
          <w:p w:rsidR="00F87A22" w:rsidRDefault="00F87A22" w:rsidP="00F87A22">
            <w:pPr>
              <w:rPr>
                <w:sz w:val="9"/>
                <w:szCs w:val="9"/>
              </w:rPr>
            </w:pPr>
          </w:p>
        </w:tc>
        <w:tc>
          <w:tcPr>
            <w:tcW w:w="11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87A22" w:rsidRDefault="00F87A22" w:rsidP="00F87A22">
            <w:pPr>
              <w:rPr>
                <w:sz w:val="9"/>
                <w:szCs w:val="9"/>
              </w:rPr>
            </w:pPr>
          </w:p>
        </w:tc>
        <w:tc>
          <w:tcPr>
            <w:tcW w:w="93" w:type="dxa"/>
            <w:tcBorders>
              <w:bottom w:val="single" w:sz="4" w:space="0" w:color="auto"/>
            </w:tcBorders>
            <w:vAlign w:val="bottom"/>
          </w:tcPr>
          <w:p w:rsidR="00F87A22" w:rsidRDefault="00F87A22" w:rsidP="00F87A22">
            <w:pPr>
              <w:rPr>
                <w:sz w:val="9"/>
                <w:szCs w:val="9"/>
              </w:rPr>
            </w:pPr>
          </w:p>
        </w:tc>
        <w:tc>
          <w:tcPr>
            <w:tcW w:w="3070" w:type="dxa"/>
            <w:tcBorders>
              <w:bottom w:val="single" w:sz="4" w:space="0" w:color="auto"/>
            </w:tcBorders>
            <w:vAlign w:val="bottom"/>
          </w:tcPr>
          <w:p w:rsidR="00F87A22" w:rsidRDefault="00F87A22" w:rsidP="00F87A22">
            <w:pPr>
              <w:rPr>
                <w:sz w:val="9"/>
                <w:szCs w:val="9"/>
              </w:rPr>
            </w:pPr>
          </w:p>
        </w:tc>
        <w:tc>
          <w:tcPr>
            <w:tcW w:w="65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87A22" w:rsidRDefault="00F87A22" w:rsidP="00F87A22">
            <w:pPr>
              <w:rPr>
                <w:sz w:val="9"/>
                <w:szCs w:val="9"/>
              </w:rPr>
            </w:pPr>
          </w:p>
        </w:tc>
        <w:tc>
          <w:tcPr>
            <w:tcW w:w="77" w:type="dxa"/>
            <w:gridSpan w:val="2"/>
            <w:tcBorders>
              <w:bottom w:val="single" w:sz="4" w:space="0" w:color="auto"/>
            </w:tcBorders>
            <w:vAlign w:val="bottom"/>
          </w:tcPr>
          <w:p w:rsidR="00F87A22" w:rsidRDefault="00F87A22" w:rsidP="00F87A22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</w:tcBorders>
            <w:vAlign w:val="bottom"/>
          </w:tcPr>
          <w:p w:rsidR="00F87A22" w:rsidRDefault="00F87A22" w:rsidP="00F87A22">
            <w:pPr>
              <w:rPr>
                <w:sz w:val="9"/>
                <w:szCs w:val="9"/>
              </w:rPr>
            </w:pPr>
          </w:p>
        </w:tc>
      </w:tr>
    </w:tbl>
    <w:p w:rsidR="00F87A22" w:rsidRDefault="00F87A22" w:rsidP="00F87A22">
      <w:pPr>
        <w:spacing w:line="268" w:lineRule="exact"/>
        <w:ind w:lef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</w:p>
    <w:p w:rsidR="00F111F8" w:rsidRDefault="00F111F8">
      <w:pPr>
        <w:spacing w:line="12" w:lineRule="exact"/>
        <w:rPr>
          <w:sz w:val="20"/>
          <w:szCs w:val="20"/>
        </w:rPr>
      </w:pPr>
    </w:p>
    <w:p w:rsidR="00F111F8" w:rsidRDefault="007605B9" w:rsidP="00F87A22">
      <w:pPr>
        <w:tabs>
          <w:tab w:val="left" w:pos="1038"/>
        </w:tabs>
        <w:spacing w:line="234" w:lineRule="auto"/>
        <w:ind w:right="760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Воспитательно</w:t>
      </w:r>
      <w:proofErr w:type="spellEnd"/>
      <w:r>
        <w:rPr>
          <w:rFonts w:eastAsia="Times New Roman"/>
          <w:sz w:val="24"/>
          <w:szCs w:val="24"/>
        </w:rPr>
        <w:t>-образовательная работа строится с учетом индивидуальных</w:t>
      </w:r>
      <w:r w:rsidR="00F87A22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особенностей детей, с использованием разнообразных современных форм и методов обучения, в тесной взаимосвязи воспитателей, специалистов и родителей.</w:t>
      </w:r>
    </w:p>
    <w:p w:rsidR="00F111F8" w:rsidRDefault="00F111F8">
      <w:pPr>
        <w:spacing w:line="237" w:lineRule="exact"/>
        <w:rPr>
          <w:sz w:val="20"/>
          <w:szCs w:val="20"/>
        </w:rPr>
      </w:pPr>
    </w:p>
    <w:p w:rsidR="009165C4" w:rsidRDefault="009165C4">
      <w:pPr>
        <w:ind w:right="20"/>
        <w:jc w:val="center"/>
        <w:rPr>
          <w:rFonts w:eastAsia="Times New Roman"/>
          <w:b/>
          <w:bCs/>
          <w:sz w:val="24"/>
          <w:szCs w:val="24"/>
        </w:rPr>
      </w:pPr>
    </w:p>
    <w:p w:rsidR="008E12E8" w:rsidRDefault="008E12E8">
      <w:pPr>
        <w:ind w:right="20"/>
        <w:jc w:val="center"/>
        <w:rPr>
          <w:rFonts w:eastAsia="Times New Roman"/>
          <w:b/>
          <w:bCs/>
          <w:sz w:val="24"/>
          <w:szCs w:val="24"/>
        </w:rPr>
      </w:pPr>
    </w:p>
    <w:p w:rsidR="008E12E8" w:rsidRDefault="008E12E8">
      <w:pPr>
        <w:ind w:right="20"/>
        <w:jc w:val="center"/>
        <w:rPr>
          <w:rFonts w:eastAsia="Times New Roman"/>
          <w:b/>
          <w:bCs/>
          <w:sz w:val="24"/>
          <w:szCs w:val="24"/>
        </w:rPr>
      </w:pPr>
    </w:p>
    <w:p w:rsidR="009165C4" w:rsidRDefault="009165C4">
      <w:pPr>
        <w:ind w:right="20"/>
        <w:jc w:val="center"/>
        <w:rPr>
          <w:rFonts w:eastAsia="Times New Roman"/>
          <w:b/>
          <w:bCs/>
          <w:sz w:val="24"/>
          <w:szCs w:val="24"/>
        </w:rPr>
      </w:pPr>
    </w:p>
    <w:p w:rsidR="00F111F8" w:rsidRDefault="007605B9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V. Оценка функционирования внутренней системы оценки качества образования</w:t>
      </w:r>
    </w:p>
    <w:p w:rsidR="00F111F8" w:rsidRDefault="00F111F8">
      <w:pPr>
        <w:spacing w:line="7" w:lineRule="exact"/>
        <w:rPr>
          <w:sz w:val="20"/>
          <w:szCs w:val="20"/>
        </w:rPr>
      </w:pPr>
    </w:p>
    <w:p w:rsidR="00F111F8" w:rsidRDefault="007605B9">
      <w:pPr>
        <w:numPr>
          <w:ilvl w:val="0"/>
          <w:numId w:val="7"/>
        </w:numPr>
        <w:tabs>
          <w:tab w:val="left" w:pos="1099"/>
        </w:tabs>
        <w:spacing w:line="234" w:lineRule="auto"/>
        <w:ind w:left="120" w:right="12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Детском саду утверждено Положение о внутренней системе мониторинга качества образовани</w:t>
      </w:r>
      <w:r w:rsidR="002069FC">
        <w:rPr>
          <w:rFonts w:eastAsia="Times New Roman"/>
          <w:sz w:val="24"/>
          <w:szCs w:val="24"/>
        </w:rPr>
        <w:t>я ВСОКО (Приказ заведующего № 54</w:t>
      </w:r>
      <w:r>
        <w:rPr>
          <w:rFonts w:eastAsia="Times New Roman"/>
          <w:sz w:val="24"/>
          <w:szCs w:val="24"/>
        </w:rPr>
        <w:t xml:space="preserve"> от </w:t>
      </w:r>
      <w:proofErr w:type="spellStart"/>
      <w:r>
        <w:rPr>
          <w:rFonts w:eastAsia="Times New Roman"/>
          <w:sz w:val="24"/>
          <w:szCs w:val="24"/>
        </w:rPr>
        <w:t>от</w:t>
      </w:r>
      <w:proofErr w:type="spellEnd"/>
      <w:r>
        <w:rPr>
          <w:rFonts w:eastAsia="Times New Roman"/>
          <w:sz w:val="24"/>
          <w:szCs w:val="24"/>
        </w:rPr>
        <w:t xml:space="preserve"> 20.03.</w:t>
      </w:r>
      <w:r w:rsidR="00F87A22">
        <w:rPr>
          <w:rFonts w:eastAsia="Times New Roman"/>
          <w:sz w:val="24"/>
          <w:szCs w:val="24"/>
        </w:rPr>
        <w:t>2018</w:t>
      </w:r>
      <w:r>
        <w:rPr>
          <w:rFonts w:eastAsia="Times New Roman"/>
          <w:sz w:val="24"/>
          <w:szCs w:val="24"/>
        </w:rPr>
        <w:t>.)</w:t>
      </w:r>
    </w:p>
    <w:p w:rsidR="00F111F8" w:rsidRDefault="00F111F8">
      <w:pPr>
        <w:spacing w:line="14" w:lineRule="exact"/>
        <w:rPr>
          <w:rFonts w:eastAsia="Times New Roman"/>
          <w:sz w:val="24"/>
          <w:szCs w:val="24"/>
        </w:rPr>
      </w:pPr>
    </w:p>
    <w:p w:rsidR="00F111F8" w:rsidRDefault="007605B9">
      <w:pPr>
        <w:spacing w:line="234" w:lineRule="auto"/>
        <w:ind w:left="120" w:right="1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Мониторинг качества обр</w:t>
      </w:r>
      <w:r w:rsidR="008E12E8">
        <w:rPr>
          <w:rFonts w:eastAsia="Times New Roman"/>
          <w:sz w:val="24"/>
          <w:szCs w:val="24"/>
        </w:rPr>
        <w:t>азовательной деятельности в 2020</w:t>
      </w:r>
      <w:r>
        <w:rPr>
          <w:rFonts w:eastAsia="Times New Roman"/>
          <w:sz w:val="24"/>
          <w:szCs w:val="24"/>
        </w:rPr>
        <w:t xml:space="preserve"> году показал хорошую работу педагогического коллектива по всем показателям.</w:t>
      </w:r>
    </w:p>
    <w:p w:rsidR="00F111F8" w:rsidRDefault="00F111F8">
      <w:pPr>
        <w:spacing w:line="1" w:lineRule="exact"/>
        <w:rPr>
          <w:rFonts w:eastAsia="Times New Roman"/>
          <w:sz w:val="24"/>
          <w:szCs w:val="24"/>
        </w:rPr>
      </w:pPr>
    </w:p>
    <w:p w:rsidR="00F111F8" w:rsidRDefault="007605B9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Состояние здоровья и физического развития воспитанников удовлетворительные.</w:t>
      </w:r>
    </w:p>
    <w:p w:rsidR="00F111F8" w:rsidRDefault="00F111F8">
      <w:pPr>
        <w:spacing w:line="12" w:lineRule="exact"/>
        <w:rPr>
          <w:rFonts w:eastAsia="Times New Roman"/>
          <w:sz w:val="24"/>
          <w:szCs w:val="24"/>
        </w:rPr>
      </w:pPr>
    </w:p>
    <w:p w:rsidR="00F111F8" w:rsidRDefault="007605B9">
      <w:pPr>
        <w:spacing w:line="236" w:lineRule="auto"/>
        <w:ind w:left="12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95% детей успешно освоили образовательную программу дошкольного образования. Воспитанники подготовительных групп показали высокие результаты готовности к школьному обучению.</w:t>
      </w:r>
    </w:p>
    <w:p w:rsidR="00F111F8" w:rsidRDefault="00F87A22">
      <w:pPr>
        <w:numPr>
          <w:ilvl w:val="1"/>
          <w:numId w:val="8"/>
        </w:numPr>
        <w:tabs>
          <w:tab w:val="left" w:pos="927"/>
        </w:tabs>
        <w:ind w:left="927" w:hanging="21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</w:t>
      </w:r>
      <w:r w:rsidR="007605B9">
        <w:rPr>
          <w:rFonts w:eastAsia="Times New Roman"/>
          <w:sz w:val="24"/>
          <w:szCs w:val="24"/>
        </w:rPr>
        <w:t>ечение года педагоги и воспитанники детского сада успешно участвовали в конкурсах</w:t>
      </w:r>
    </w:p>
    <w:p w:rsidR="00F111F8" w:rsidRDefault="007605B9">
      <w:pPr>
        <w:numPr>
          <w:ilvl w:val="0"/>
          <w:numId w:val="8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мероприятиях различного уровня, занимали призовые места.</w:t>
      </w:r>
    </w:p>
    <w:p w:rsidR="00F111F8" w:rsidRDefault="00F111F8">
      <w:pPr>
        <w:spacing w:line="12" w:lineRule="exact"/>
        <w:rPr>
          <w:rFonts w:eastAsia="Times New Roman"/>
          <w:sz w:val="24"/>
          <w:szCs w:val="24"/>
        </w:rPr>
      </w:pPr>
    </w:p>
    <w:p w:rsidR="00F111F8" w:rsidRDefault="00784B5E">
      <w:pPr>
        <w:numPr>
          <w:ilvl w:val="1"/>
          <w:numId w:val="8"/>
        </w:numPr>
        <w:tabs>
          <w:tab w:val="left" w:pos="1042"/>
        </w:tabs>
        <w:spacing w:line="234" w:lineRule="auto"/>
        <w:ind w:left="7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период с 20.10.2020</w:t>
      </w:r>
      <w:r w:rsidR="00B713C4">
        <w:rPr>
          <w:rFonts w:eastAsia="Times New Roman"/>
          <w:sz w:val="24"/>
          <w:szCs w:val="24"/>
        </w:rPr>
        <w:t xml:space="preserve"> по 24.10</w:t>
      </w:r>
      <w:r w:rsidR="00F87A22">
        <w:rPr>
          <w:rFonts w:eastAsia="Times New Roman"/>
          <w:sz w:val="24"/>
          <w:szCs w:val="24"/>
        </w:rPr>
        <w:t>.20</w:t>
      </w:r>
      <w:r w:rsidR="008E12E8">
        <w:rPr>
          <w:rFonts w:eastAsia="Times New Roman"/>
          <w:sz w:val="24"/>
          <w:szCs w:val="24"/>
        </w:rPr>
        <w:t>20 проводилось анкетирование 350</w:t>
      </w:r>
      <w:r w:rsidR="007605B9">
        <w:rPr>
          <w:rFonts w:eastAsia="Times New Roman"/>
          <w:sz w:val="24"/>
          <w:szCs w:val="24"/>
        </w:rPr>
        <w:t xml:space="preserve"> родителей, получены следующие результаты:</w:t>
      </w:r>
    </w:p>
    <w:p w:rsidR="00F111F8" w:rsidRDefault="00F111F8">
      <w:pPr>
        <w:spacing w:line="14" w:lineRule="exact"/>
        <w:rPr>
          <w:rFonts w:eastAsia="Times New Roman"/>
          <w:sz w:val="24"/>
          <w:szCs w:val="24"/>
        </w:rPr>
      </w:pPr>
    </w:p>
    <w:p w:rsidR="00F111F8" w:rsidRDefault="007605B9">
      <w:pPr>
        <w:spacing w:line="236" w:lineRule="auto"/>
        <w:ind w:left="7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− доля получателей услуг, положительно оценивающих доброжелательность и вежливо</w:t>
      </w:r>
      <w:r w:rsidR="009165C4">
        <w:rPr>
          <w:rFonts w:eastAsia="Times New Roman"/>
          <w:sz w:val="24"/>
          <w:szCs w:val="24"/>
        </w:rPr>
        <w:t>сть работников организации, – 96</w:t>
      </w:r>
      <w:r>
        <w:rPr>
          <w:rFonts w:eastAsia="Times New Roman"/>
          <w:sz w:val="24"/>
          <w:szCs w:val="24"/>
        </w:rPr>
        <w:t xml:space="preserve"> %; − доля получателей услуг, удовлетворенных компетентнос</w:t>
      </w:r>
      <w:r w:rsidR="009165C4">
        <w:rPr>
          <w:rFonts w:eastAsia="Times New Roman"/>
          <w:sz w:val="24"/>
          <w:szCs w:val="24"/>
        </w:rPr>
        <w:t>тью работников организации, – 94</w:t>
      </w:r>
      <w:r>
        <w:rPr>
          <w:rFonts w:eastAsia="Times New Roman"/>
          <w:sz w:val="24"/>
          <w:szCs w:val="24"/>
        </w:rPr>
        <w:t xml:space="preserve"> %;</w:t>
      </w:r>
    </w:p>
    <w:p w:rsidR="00F111F8" w:rsidRDefault="00F111F8">
      <w:pPr>
        <w:spacing w:line="13" w:lineRule="exact"/>
        <w:rPr>
          <w:rFonts w:eastAsia="Times New Roman"/>
          <w:sz w:val="24"/>
          <w:szCs w:val="24"/>
        </w:rPr>
      </w:pPr>
    </w:p>
    <w:p w:rsidR="00F111F8" w:rsidRDefault="007605B9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− доля получателей услуг, удовлетворенных материально-техничес</w:t>
      </w:r>
      <w:r w:rsidR="009165C4">
        <w:rPr>
          <w:rFonts w:eastAsia="Times New Roman"/>
          <w:sz w:val="24"/>
          <w:szCs w:val="24"/>
        </w:rPr>
        <w:t>ким обеспечением организации –82</w:t>
      </w:r>
      <w:r>
        <w:rPr>
          <w:rFonts w:eastAsia="Times New Roman"/>
          <w:sz w:val="24"/>
          <w:szCs w:val="24"/>
        </w:rPr>
        <w:t>%; − доля получателей услуг, удовлетворенных качеством предоставляемых образовательных услуг – 98 %</w:t>
      </w:r>
    </w:p>
    <w:p w:rsidR="00F111F8" w:rsidRDefault="007605B9">
      <w:pPr>
        <w:spacing w:line="234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− доля получателей услуг, которые готовы рекомендовать организац</w:t>
      </w:r>
      <w:r w:rsidR="009165C4">
        <w:rPr>
          <w:rFonts w:eastAsia="Times New Roman"/>
          <w:sz w:val="24"/>
          <w:szCs w:val="24"/>
        </w:rPr>
        <w:t>ию родственникам и знакомым – 88</w:t>
      </w:r>
      <w:proofErr w:type="gramStart"/>
      <w:r>
        <w:rPr>
          <w:rFonts w:eastAsia="Times New Roman"/>
          <w:sz w:val="24"/>
          <w:szCs w:val="24"/>
        </w:rPr>
        <w:t>% .</w:t>
      </w:r>
      <w:proofErr w:type="gramEnd"/>
    </w:p>
    <w:p w:rsidR="00F111F8" w:rsidRDefault="00F111F8">
      <w:pPr>
        <w:spacing w:line="13" w:lineRule="exact"/>
        <w:rPr>
          <w:rFonts w:eastAsia="Times New Roman"/>
          <w:sz w:val="24"/>
          <w:szCs w:val="24"/>
        </w:rPr>
      </w:pPr>
    </w:p>
    <w:p w:rsidR="00F111F8" w:rsidRDefault="007605B9">
      <w:pPr>
        <w:spacing w:line="234" w:lineRule="auto"/>
        <w:ind w:left="7" w:right="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F111F8" w:rsidRDefault="00F111F8">
      <w:pPr>
        <w:spacing w:line="6" w:lineRule="exact"/>
        <w:rPr>
          <w:sz w:val="20"/>
          <w:szCs w:val="20"/>
        </w:rPr>
      </w:pPr>
    </w:p>
    <w:p w:rsidR="00F111F8" w:rsidRDefault="007605B9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</w:t>
      </w:r>
      <w:r w:rsidR="00373AF8">
        <w:rPr>
          <w:rFonts w:eastAsia="Times New Roman"/>
          <w:b/>
          <w:bCs/>
          <w:sz w:val="24"/>
          <w:szCs w:val="24"/>
          <w:lang w:val="en-US"/>
        </w:rPr>
        <w:t>I</w:t>
      </w:r>
      <w:r>
        <w:rPr>
          <w:rFonts w:eastAsia="Times New Roman"/>
          <w:b/>
          <w:bCs/>
          <w:sz w:val="24"/>
          <w:szCs w:val="24"/>
        </w:rPr>
        <w:t>. Оценка кадрового обеспечения</w:t>
      </w:r>
    </w:p>
    <w:p w:rsidR="00F111F8" w:rsidRDefault="00F111F8">
      <w:pPr>
        <w:spacing w:line="282" w:lineRule="exact"/>
        <w:rPr>
          <w:sz w:val="20"/>
          <w:szCs w:val="20"/>
        </w:rPr>
      </w:pPr>
    </w:p>
    <w:p w:rsidR="00F111F8" w:rsidRDefault="007605B9">
      <w:pPr>
        <w:spacing w:line="236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Детский сад укомплектован педагогами на 100 процентов согласно штатно</w:t>
      </w:r>
      <w:r w:rsidR="0077654D">
        <w:rPr>
          <w:rFonts w:eastAsia="Times New Roman"/>
          <w:sz w:val="24"/>
          <w:szCs w:val="24"/>
        </w:rPr>
        <w:t>му расписанию. Всего работают 54</w:t>
      </w:r>
      <w:r>
        <w:rPr>
          <w:rFonts w:eastAsia="Times New Roman"/>
          <w:sz w:val="24"/>
          <w:szCs w:val="24"/>
        </w:rPr>
        <w:t xml:space="preserve"> человек</w:t>
      </w:r>
      <w:r w:rsidR="00A83DDA"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. Педагогический коллек</w:t>
      </w:r>
      <w:r w:rsidR="009165C4">
        <w:rPr>
          <w:rFonts w:eastAsia="Times New Roman"/>
          <w:sz w:val="24"/>
          <w:szCs w:val="24"/>
        </w:rPr>
        <w:t>тив Детского сада насчитывает 30</w:t>
      </w:r>
      <w:r w:rsidR="000F5E8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педагогов и специалистов.</w:t>
      </w:r>
    </w:p>
    <w:p w:rsidR="00F111F8" w:rsidRDefault="00F111F8">
      <w:pPr>
        <w:spacing w:line="2" w:lineRule="exact"/>
        <w:rPr>
          <w:sz w:val="20"/>
          <w:szCs w:val="20"/>
        </w:rPr>
      </w:pPr>
    </w:p>
    <w:p w:rsidR="00F111F8" w:rsidRDefault="007605B9">
      <w:pPr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Соотноше</w:t>
      </w:r>
      <w:r w:rsidR="00A83DDA">
        <w:rPr>
          <w:rFonts w:eastAsia="Times New Roman"/>
          <w:sz w:val="24"/>
          <w:szCs w:val="24"/>
        </w:rPr>
        <w:t>ние педагогов и специалистов- 24/7</w:t>
      </w:r>
      <w:r>
        <w:rPr>
          <w:rFonts w:eastAsia="Times New Roman"/>
          <w:sz w:val="24"/>
          <w:szCs w:val="24"/>
        </w:rPr>
        <w:t>.</w:t>
      </w:r>
    </w:p>
    <w:p w:rsidR="00F111F8" w:rsidRDefault="007605B9">
      <w:pPr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Соотношение воспитанников, приходящихся на 1 взрослого:</w:t>
      </w:r>
    </w:p>
    <w:p w:rsidR="00F111F8" w:rsidRDefault="007605B9">
      <w:pPr>
        <w:numPr>
          <w:ilvl w:val="0"/>
          <w:numId w:val="9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воспитанник/педагоги – 11,6/1;</w:t>
      </w:r>
    </w:p>
    <w:p w:rsidR="00F111F8" w:rsidRDefault="007605B9">
      <w:pPr>
        <w:numPr>
          <w:ilvl w:val="0"/>
          <w:numId w:val="9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воспитанники/все сотрудники – 5,2/1.</w:t>
      </w:r>
    </w:p>
    <w:p w:rsidR="00F111F8" w:rsidRDefault="00F111F8">
      <w:pPr>
        <w:spacing w:line="12" w:lineRule="exact"/>
        <w:rPr>
          <w:sz w:val="20"/>
          <w:szCs w:val="20"/>
        </w:rPr>
      </w:pPr>
    </w:p>
    <w:p w:rsidR="00F111F8" w:rsidRDefault="00A83DDA">
      <w:pPr>
        <w:spacing w:line="234" w:lineRule="auto"/>
        <w:ind w:left="7" w:righ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31.12.2</w:t>
      </w:r>
      <w:r w:rsidR="009165C4">
        <w:rPr>
          <w:rFonts w:eastAsia="Times New Roman"/>
          <w:sz w:val="24"/>
          <w:szCs w:val="24"/>
        </w:rPr>
        <w:t>019</w:t>
      </w:r>
      <w:r w:rsidR="007605B9">
        <w:rPr>
          <w:rFonts w:eastAsia="Times New Roman"/>
          <w:sz w:val="24"/>
          <w:szCs w:val="24"/>
        </w:rPr>
        <w:t xml:space="preserve"> год педагогические работники имеют следующие квалификационные категории:</w:t>
      </w:r>
    </w:p>
    <w:p w:rsidR="00F111F8" w:rsidRDefault="00F111F8">
      <w:pPr>
        <w:spacing w:line="2" w:lineRule="exact"/>
        <w:rPr>
          <w:sz w:val="20"/>
          <w:szCs w:val="20"/>
        </w:rPr>
      </w:pPr>
    </w:p>
    <w:p w:rsidR="00F111F8" w:rsidRDefault="007605B9">
      <w:pPr>
        <w:numPr>
          <w:ilvl w:val="0"/>
          <w:numId w:val="10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высшу</w:t>
      </w:r>
      <w:r w:rsidR="00A83DDA">
        <w:rPr>
          <w:rFonts w:eastAsia="Times New Roman"/>
          <w:sz w:val="24"/>
          <w:szCs w:val="24"/>
        </w:rPr>
        <w:t>ю</w:t>
      </w:r>
      <w:r w:rsidR="008B11E0">
        <w:rPr>
          <w:rFonts w:eastAsia="Times New Roman"/>
          <w:sz w:val="24"/>
          <w:szCs w:val="24"/>
        </w:rPr>
        <w:t xml:space="preserve"> квалификационную категорию – 21</w:t>
      </w:r>
      <w:r w:rsidR="00A83DDA">
        <w:rPr>
          <w:rFonts w:eastAsia="Times New Roman"/>
          <w:sz w:val="24"/>
          <w:szCs w:val="24"/>
        </w:rPr>
        <w:t xml:space="preserve"> педагогов</w:t>
      </w:r>
      <w:r>
        <w:rPr>
          <w:rFonts w:eastAsia="Times New Roman"/>
          <w:sz w:val="24"/>
          <w:szCs w:val="24"/>
        </w:rPr>
        <w:t>;</w:t>
      </w:r>
    </w:p>
    <w:p w:rsidR="00F111F8" w:rsidRDefault="00F111F8">
      <w:pPr>
        <w:spacing w:line="12" w:lineRule="exact"/>
        <w:rPr>
          <w:rFonts w:eastAsia="Times New Roman"/>
          <w:sz w:val="24"/>
          <w:szCs w:val="24"/>
        </w:rPr>
      </w:pPr>
    </w:p>
    <w:p w:rsidR="000F5E87" w:rsidRDefault="007605B9" w:rsidP="000F5E87">
      <w:pPr>
        <w:numPr>
          <w:ilvl w:val="0"/>
          <w:numId w:val="10"/>
        </w:numPr>
        <w:tabs>
          <w:tab w:val="left" w:pos="202"/>
        </w:tabs>
        <w:spacing w:line="234" w:lineRule="auto"/>
        <w:ind w:left="7" w:right="340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первую</w:t>
      </w:r>
      <w:r w:rsidR="00A83DDA">
        <w:rPr>
          <w:rFonts w:eastAsia="Times New Roman"/>
          <w:sz w:val="24"/>
          <w:szCs w:val="24"/>
        </w:rPr>
        <w:t xml:space="preserve"> квалификационную категорию – </w:t>
      </w:r>
      <w:r w:rsidR="008B11E0">
        <w:rPr>
          <w:rFonts w:eastAsia="Times New Roman"/>
          <w:sz w:val="24"/>
          <w:szCs w:val="24"/>
        </w:rPr>
        <w:t>7</w:t>
      </w:r>
      <w:r w:rsidR="000F5E87">
        <w:rPr>
          <w:rFonts w:eastAsia="Times New Roman"/>
          <w:sz w:val="24"/>
          <w:szCs w:val="24"/>
        </w:rPr>
        <w:t xml:space="preserve"> педагогов</w:t>
      </w:r>
    </w:p>
    <w:p w:rsidR="00F111F8" w:rsidRDefault="007605B9" w:rsidP="000F5E87">
      <w:pPr>
        <w:tabs>
          <w:tab w:val="left" w:pos="202"/>
        </w:tabs>
        <w:spacing w:line="234" w:lineRule="auto"/>
        <w:ind w:left="7" w:right="4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−</w:t>
      </w:r>
      <w:r w:rsidR="000F5E8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 аттестованы</w:t>
      </w:r>
      <w:r w:rsidR="008B11E0">
        <w:rPr>
          <w:rFonts w:eastAsia="Times New Roman"/>
          <w:sz w:val="24"/>
          <w:szCs w:val="24"/>
        </w:rPr>
        <w:t xml:space="preserve"> −2</w:t>
      </w:r>
      <w:r w:rsidR="000F5E87">
        <w:rPr>
          <w:rFonts w:eastAsia="Times New Roman"/>
          <w:sz w:val="24"/>
          <w:szCs w:val="24"/>
        </w:rPr>
        <w:t xml:space="preserve"> педагог</w:t>
      </w:r>
      <w:r w:rsidR="00A83DDA">
        <w:rPr>
          <w:rFonts w:eastAsia="Times New Roman"/>
          <w:sz w:val="24"/>
          <w:szCs w:val="24"/>
        </w:rPr>
        <w:t xml:space="preserve">а </w:t>
      </w:r>
      <w:proofErr w:type="gramStart"/>
      <w:r w:rsidR="00A83DDA">
        <w:rPr>
          <w:rFonts w:eastAsia="Times New Roman"/>
          <w:sz w:val="24"/>
          <w:szCs w:val="24"/>
        </w:rPr>
        <w:t>( стаж</w:t>
      </w:r>
      <w:proofErr w:type="gramEnd"/>
      <w:r w:rsidR="00A83DDA">
        <w:rPr>
          <w:rFonts w:eastAsia="Times New Roman"/>
          <w:sz w:val="24"/>
          <w:szCs w:val="24"/>
        </w:rPr>
        <w:t xml:space="preserve"> менее 2-х лет)</w:t>
      </w:r>
      <w:r>
        <w:rPr>
          <w:rFonts w:eastAsia="Times New Roman"/>
          <w:sz w:val="24"/>
          <w:szCs w:val="24"/>
        </w:rPr>
        <w:t>;</w:t>
      </w:r>
    </w:p>
    <w:p w:rsidR="00A83DDA" w:rsidRDefault="00A83DDA" w:rsidP="000F5E87">
      <w:pPr>
        <w:tabs>
          <w:tab w:val="left" w:pos="202"/>
        </w:tabs>
        <w:spacing w:line="234" w:lineRule="auto"/>
        <w:ind w:left="7" w:right="4360"/>
        <w:rPr>
          <w:rFonts w:eastAsia="Times New Roman"/>
          <w:sz w:val="24"/>
          <w:szCs w:val="24"/>
        </w:rPr>
      </w:pPr>
    </w:p>
    <w:p w:rsidR="00A83DDA" w:rsidRDefault="00A83DDA" w:rsidP="000F5E87">
      <w:pPr>
        <w:tabs>
          <w:tab w:val="left" w:pos="202"/>
        </w:tabs>
        <w:spacing w:line="234" w:lineRule="auto"/>
        <w:ind w:left="7" w:right="4360"/>
        <w:rPr>
          <w:rFonts w:eastAsia="Times New Roman"/>
          <w:sz w:val="24"/>
          <w:szCs w:val="24"/>
        </w:rPr>
      </w:pPr>
    </w:p>
    <w:p w:rsidR="00A83DDA" w:rsidRDefault="00A83DDA" w:rsidP="000F5E87">
      <w:pPr>
        <w:tabs>
          <w:tab w:val="left" w:pos="202"/>
        </w:tabs>
        <w:spacing w:line="234" w:lineRule="auto"/>
        <w:ind w:left="7" w:right="4360"/>
        <w:rPr>
          <w:rFonts w:eastAsia="Times New Roman"/>
          <w:sz w:val="24"/>
          <w:szCs w:val="24"/>
        </w:rPr>
      </w:pPr>
    </w:p>
    <w:p w:rsidR="00F111F8" w:rsidRDefault="00F111F8">
      <w:pPr>
        <w:spacing w:line="1" w:lineRule="exact"/>
        <w:rPr>
          <w:rFonts w:eastAsia="Times New Roman"/>
          <w:sz w:val="24"/>
          <w:szCs w:val="24"/>
        </w:rPr>
      </w:pPr>
    </w:p>
    <w:p w:rsidR="00F111F8" w:rsidRDefault="00F111F8">
      <w:pPr>
        <w:spacing w:line="4" w:lineRule="exact"/>
        <w:rPr>
          <w:rFonts w:eastAsia="Times New Roman"/>
          <w:sz w:val="24"/>
          <w:szCs w:val="24"/>
        </w:rPr>
      </w:pPr>
    </w:p>
    <w:p w:rsidR="00F111F8" w:rsidRDefault="007605B9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Показатели квалификационной категории педагогов</w:t>
      </w:r>
    </w:p>
    <w:p w:rsidR="00F111F8" w:rsidRDefault="00F111F8">
      <w:pPr>
        <w:spacing w:line="2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32" w:lineRule="exact"/>
        <w:rPr>
          <w:sz w:val="20"/>
          <w:szCs w:val="20"/>
        </w:rPr>
      </w:pPr>
    </w:p>
    <w:p w:rsidR="000F5E87" w:rsidRDefault="00A83DDA" w:rsidP="000F5E87">
      <w:pPr>
        <w:tabs>
          <w:tab w:val="left" w:pos="3347"/>
          <w:tab w:val="left" w:pos="3927"/>
        </w:tabs>
        <w:rPr>
          <w:rFonts w:eastAsia="Times New Roman"/>
          <w:b/>
          <w:bCs/>
          <w:i/>
          <w:iCs/>
          <w:color w:val="10253F"/>
          <w:sz w:val="32"/>
          <w:szCs w:val="32"/>
          <w:vertAlign w:val="subscript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4EDBC304" wp14:editId="5FD54F03">
            <wp:simplePos x="0" y="0"/>
            <wp:positionH relativeFrom="column">
              <wp:posOffset>3175</wp:posOffset>
            </wp:positionH>
            <wp:positionV relativeFrom="paragraph">
              <wp:posOffset>73660</wp:posOffset>
            </wp:positionV>
            <wp:extent cx="4672330" cy="22129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5E87" w:rsidRPr="000F5E87">
        <w:rPr>
          <w:rFonts w:eastAsia="Times New Roman"/>
          <w:b/>
          <w:bCs/>
          <w:i/>
          <w:iCs/>
          <w:color w:val="10253F"/>
          <w:sz w:val="32"/>
          <w:szCs w:val="32"/>
          <w:vertAlign w:val="subscript"/>
        </w:rPr>
        <w:t xml:space="preserve">                           </w:t>
      </w:r>
      <w:r w:rsidR="000F5E87">
        <w:rPr>
          <w:rFonts w:eastAsia="Times New Roman"/>
          <w:b/>
          <w:bCs/>
          <w:i/>
          <w:iCs/>
          <w:color w:val="10253F"/>
          <w:sz w:val="32"/>
          <w:szCs w:val="32"/>
          <w:vertAlign w:val="subscript"/>
        </w:rPr>
        <w:t xml:space="preserve">           </w:t>
      </w:r>
    </w:p>
    <w:p w:rsidR="00F111F8" w:rsidRDefault="000F5E87" w:rsidP="000F5E87">
      <w:pPr>
        <w:tabs>
          <w:tab w:val="left" w:pos="3347"/>
          <w:tab w:val="left" w:pos="3927"/>
        </w:tabs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10253F"/>
          <w:sz w:val="32"/>
          <w:szCs w:val="32"/>
          <w:vertAlign w:val="subscript"/>
        </w:rPr>
        <w:t xml:space="preserve">                                               </w:t>
      </w:r>
      <w:r w:rsidRPr="000F5E87">
        <w:rPr>
          <w:rFonts w:eastAsia="Times New Roman"/>
          <w:b/>
          <w:bCs/>
          <w:i/>
          <w:iCs/>
          <w:color w:val="10253F"/>
          <w:sz w:val="32"/>
          <w:szCs w:val="32"/>
          <w:vertAlign w:val="subscript"/>
        </w:rPr>
        <w:t xml:space="preserve"> </w:t>
      </w:r>
      <w:r>
        <w:rPr>
          <w:rFonts w:eastAsia="Times New Roman"/>
          <w:b/>
          <w:bCs/>
          <w:i/>
          <w:iCs/>
          <w:color w:val="10253F"/>
          <w:sz w:val="32"/>
          <w:szCs w:val="32"/>
          <w:vertAlign w:val="subscript"/>
        </w:rPr>
        <w:t>3</w:t>
      </w:r>
      <w:r w:rsidR="007605B9" w:rsidRPr="000F5E87">
        <w:rPr>
          <w:rFonts w:eastAsia="Times New Roman"/>
          <w:b/>
          <w:bCs/>
          <w:i/>
          <w:iCs/>
          <w:color w:val="10253F"/>
          <w:sz w:val="32"/>
          <w:szCs w:val="32"/>
          <w:vertAlign w:val="subscript"/>
        </w:rPr>
        <w:t>%</w:t>
      </w:r>
      <w:r w:rsidR="007605B9"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color w:val="10253F"/>
          <w:sz w:val="24"/>
          <w:szCs w:val="24"/>
        </w:rPr>
        <w:t>3%</w:t>
      </w:r>
      <w:r>
        <w:rPr>
          <w:rFonts w:eastAsia="Times New Roman"/>
          <w:b/>
          <w:bCs/>
          <w:i/>
          <w:iCs/>
          <w:color w:val="10253F"/>
          <w:sz w:val="24"/>
          <w:szCs w:val="24"/>
        </w:rPr>
        <w:tab/>
        <w:t>27</w:t>
      </w:r>
      <w:r w:rsidR="007605B9">
        <w:rPr>
          <w:rFonts w:eastAsia="Times New Roman"/>
          <w:b/>
          <w:bCs/>
          <w:i/>
          <w:iCs/>
          <w:color w:val="10253F"/>
          <w:sz w:val="24"/>
          <w:szCs w:val="24"/>
        </w:rPr>
        <w:t>%</w:t>
      </w: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75" w:lineRule="exact"/>
        <w:rPr>
          <w:sz w:val="20"/>
          <w:szCs w:val="20"/>
        </w:rPr>
      </w:pPr>
    </w:p>
    <w:p w:rsidR="00F111F8" w:rsidRDefault="007605B9">
      <w:pPr>
        <w:ind w:left="7387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 wp14:anchorId="35EFE0A3" wp14:editId="4E89AC86">
            <wp:extent cx="63500" cy="6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color w:val="10253F"/>
          <w:sz w:val="20"/>
          <w:szCs w:val="20"/>
        </w:rPr>
        <w:t xml:space="preserve"> Высшая категория</w:t>
      </w:r>
    </w:p>
    <w:p w:rsidR="00F111F8" w:rsidRDefault="00F111F8">
      <w:pPr>
        <w:spacing w:line="109" w:lineRule="exact"/>
        <w:rPr>
          <w:sz w:val="20"/>
          <w:szCs w:val="20"/>
        </w:rPr>
      </w:pPr>
    </w:p>
    <w:p w:rsidR="00F111F8" w:rsidRDefault="007605B9">
      <w:pPr>
        <w:ind w:left="7387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 wp14:anchorId="666D39BA" wp14:editId="074C850B">
            <wp:extent cx="63500" cy="63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color w:val="10253F"/>
          <w:sz w:val="20"/>
          <w:szCs w:val="20"/>
        </w:rPr>
        <w:t xml:space="preserve"> Первая категория</w:t>
      </w:r>
    </w:p>
    <w:p w:rsidR="00F111F8" w:rsidRDefault="00F111F8">
      <w:pPr>
        <w:spacing w:line="7" w:lineRule="exact"/>
        <w:rPr>
          <w:sz w:val="20"/>
          <w:szCs w:val="20"/>
        </w:rPr>
      </w:pPr>
    </w:p>
    <w:p w:rsidR="00F111F8" w:rsidRDefault="000F5E87">
      <w:pPr>
        <w:tabs>
          <w:tab w:val="left" w:pos="7374"/>
        </w:tabs>
        <w:ind w:left="3947"/>
        <w:rPr>
          <w:sz w:val="20"/>
          <w:szCs w:val="20"/>
        </w:rPr>
      </w:pPr>
      <w:r>
        <w:rPr>
          <w:rFonts w:eastAsia="Times New Roman"/>
          <w:b/>
          <w:bCs/>
          <w:i/>
          <w:iCs/>
          <w:color w:val="10253F"/>
          <w:sz w:val="24"/>
          <w:szCs w:val="24"/>
        </w:rPr>
        <w:t>65,5</w:t>
      </w:r>
      <w:r w:rsidR="007605B9">
        <w:rPr>
          <w:rFonts w:eastAsia="Times New Roman"/>
          <w:b/>
          <w:bCs/>
          <w:i/>
          <w:iCs/>
          <w:color w:val="10253F"/>
          <w:sz w:val="24"/>
          <w:szCs w:val="24"/>
        </w:rPr>
        <w:t>%</w:t>
      </w:r>
      <w:r w:rsidR="007605B9">
        <w:rPr>
          <w:sz w:val="20"/>
          <w:szCs w:val="20"/>
        </w:rPr>
        <w:tab/>
      </w:r>
      <w:r w:rsidR="007605B9" w:rsidRPr="000F5E87">
        <w:rPr>
          <w:noProof/>
          <w:sz w:val="1"/>
          <w:szCs w:val="1"/>
        </w:rPr>
        <w:drawing>
          <wp:inline distT="0" distB="0" distL="0" distR="0" wp14:anchorId="65D9F296" wp14:editId="753C4406">
            <wp:extent cx="63500" cy="63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E87">
        <w:rPr>
          <w:sz w:val="20"/>
          <w:szCs w:val="20"/>
        </w:rPr>
        <w:t xml:space="preserve">  </w:t>
      </w:r>
      <w:r w:rsidRPr="000F5E87">
        <w:rPr>
          <w:b/>
        </w:rPr>
        <w:t xml:space="preserve"> СЗД</w:t>
      </w:r>
      <w:r w:rsidRPr="000F5E87">
        <w:rPr>
          <w:sz w:val="20"/>
          <w:szCs w:val="20"/>
        </w:rPr>
        <w:t xml:space="preserve">   </w:t>
      </w:r>
      <w:r w:rsidRPr="000F5E87">
        <w:rPr>
          <w:rFonts w:eastAsia="Times New Roman"/>
          <w:b/>
          <w:bCs/>
          <w:i/>
          <w:iCs/>
          <w:color w:val="10253F"/>
          <w:sz w:val="24"/>
          <w:szCs w:val="24"/>
        </w:rPr>
        <w:t xml:space="preserve">                                                                                          </w:t>
      </w:r>
    </w:p>
    <w:p w:rsidR="00F111F8" w:rsidRDefault="007605B9">
      <w:pPr>
        <w:spacing w:line="220" w:lineRule="auto"/>
        <w:ind w:left="7387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63500" cy="63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color w:val="10253F"/>
          <w:sz w:val="20"/>
          <w:szCs w:val="20"/>
        </w:rPr>
        <w:t xml:space="preserve"> </w:t>
      </w:r>
      <w:r w:rsidR="000F5E87">
        <w:rPr>
          <w:rFonts w:eastAsia="Times New Roman"/>
          <w:b/>
          <w:bCs/>
          <w:color w:val="10253F"/>
          <w:sz w:val="20"/>
          <w:szCs w:val="20"/>
        </w:rPr>
        <w:t xml:space="preserve">  </w:t>
      </w:r>
      <w:r>
        <w:rPr>
          <w:rFonts w:eastAsia="Times New Roman"/>
          <w:b/>
          <w:bCs/>
          <w:color w:val="10253F"/>
          <w:sz w:val="20"/>
          <w:szCs w:val="20"/>
        </w:rPr>
        <w:t>Не аттестованы</w:t>
      </w: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53" w:lineRule="exact"/>
        <w:rPr>
          <w:sz w:val="20"/>
          <w:szCs w:val="20"/>
        </w:rPr>
      </w:pPr>
    </w:p>
    <w:p w:rsidR="00F111F8" w:rsidRDefault="007605B9">
      <w:pPr>
        <w:spacing w:line="234" w:lineRule="auto"/>
        <w:ind w:left="7" w:right="9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Курсы повышения кв</w:t>
      </w:r>
      <w:r w:rsidR="0077654D">
        <w:rPr>
          <w:rFonts w:eastAsia="Times New Roman"/>
          <w:sz w:val="24"/>
          <w:szCs w:val="24"/>
        </w:rPr>
        <w:t>алификации в 2020 году прошли 4 педагога</w:t>
      </w:r>
      <w:r>
        <w:rPr>
          <w:rFonts w:eastAsia="Times New Roman"/>
          <w:sz w:val="24"/>
          <w:szCs w:val="24"/>
        </w:rPr>
        <w:t>, про</w:t>
      </w:r>
      <w:r w:rsidR="008B11E0">
        <w:rPr>
          <w:rFonts w:eastAsia="Times New Roman"/>
          <w:sz w:val="24"/>
          <w:szCs w:val="24"/>
        </w:rPr>
        <w:t>фессиональную переподготовку</w:t>
      </w:r>
      <w:r w:rsidR="0077654D">
        <w:rPr>
          <w:rFonts w:eastAsia="Times New Roman"/>
          <w:sz w:val="24"/>
          <w:szCs w:val="24"/>
        </w:rPr>
        <w:t xml:space="preserve"> – 1</w:t>
      </w:r>
      <w:r>
        <w:rPr>
          <w:rFonts w:eastAsia="Times New Roman"/>
          <w:sz w:val="24"/>
          <w:szCs w:val="24"/>
        </w:rPr>
        <w:t xml:space="preserve"> педагог</w:t>
      </w:r>
      <w:r w:rsidR="008B11E0">
        <w:rPr>
          <w:rFonts w:eastAsia="Times New Roman"/>
          <w:sz w:val="24"/>
          <w:szCs w:val="24"/>
        </w:rPr>
        <w:t>ов</w:t>
      </w:r>
      <w:r>
        <w:rPr>
          <w:rFonts w:eastAsia="Times New Roman"/>
          <w:sz w:val="24"/>
          <w:szCs w:val="24"/>
        </w:rPr>
        <w:t>.</w:t>
      </w:r>
    </w:p>
    <w:p w:rsidR="00A83DDA" w:rsidRDefault="00A83DDA">
      <w:pPr>
        <w:spacing w:line="234" w:lineRule="auto"/>
        <w:ind w:left="7" w:right="920"/>
        <w:rPr>
          <w:rFonts w:eastAsia="Times New Roman"/>
          <w:sz w:val="24"/>
          <w:szCs w:val="24"/>
        </w:rPr>
      </w:pPr>
    </w:p>
    <w:p w:rsidR="00A83DDA" w:rsidRDefault="00A83DDA">
      <w:pPr>
        <w:spacing w:line="234" w:lineRule="auto"/>
        <w:ind w:left="7" w:right="920"/>
        <w:rPr>
          <w:rFonts w:eastAsia="Times New Roman"/>
          <w:sz w:val="24"/>
          <w:szCs w:val="24"/>
        </w:rPr>
      </w:pPr>
    </w:p>
    <w:p w:rsidR="00CD1F7B" w:rsidRDefault="00A83DDA">
      <w:pPr>
        <w:spacing w:line="254" w:lineRule="auto"/>
        <w:ind w:left="7" w:right="440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>П</w:t>
      </w:r>
      <w:r w:rsidR="00B713C4">
        <w:rPr>
          <w:rFonts w:eastAsia="Times New Roman"/>
          <w:b/>
          <w:bCs/>
          <w:sz w:val="23"/>
          <w:szCs w:val="23"/>
        </w:rPr>
        <w:t>едагогический стаж работников МАДОУ "Детский сад № 16"</w:t>
      </w:r>
    </w:p>
    <w:p w:rsidR="00CD1F7B" w:rsidRDefault="00CD1F7B">
      <w:pPr>
        <w:spacing w:line="254" w:lineRule="auto"/>
        <w:ind w:left="7" w:right="440"/>
        <w:rPr>
          <w:rFonts w:eastAsia="Times New Roman"/>
          <w:b/>
          <w:bCs/>
          <w:sz w:val="23"/>
          <w:szCs w:val="23"/>
        </w:rPr>
      </w:pPr>
    </w:p>
    <w:p w:rsidR="00CD1F7B" w:rsidRDefault="00CD1F7B" w:rsidP="00CD1F7B">
      <w:pPr>
        <w:spacing w:line="236" w:lineRule="auto"/>
        <w:ind w:right="1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Обеспечивается непрерывный процесс повышения профессиональной компетенции педагогов по основным направлени</w:t>
      </w:r>
      <w:r w:rsidR="0077654D">
        <w:rPr>
          <w:rFonts w:eastAsia="Times New Roman"/>
          <w:sz w:val="24"/>
          <w:szCs w:val="24"/>
        </w:rPr>
        <w:t>ям образования, освоения ИКТ (7</w:t>
      </w:r>
      <w:r>
        <w:rPr>
          <w:rFonts w:eastAsia="Times New Roman"/>
          <w:sz w:val="24"/>
          <w:szCs w:val="24"/>
        </w:rPr>
        <w:t>человек</w:t>
      </w:r>
      <w:proofErr w:type="gramStart"/>
      <w:r>
        <w:rPr>
          <w:rFonts w:eastAsia="Times New Roman"/>
          <w:sz w:val="24"/>
          <w:szCs w:val="24"/>
        </w:rPr>
        <w:t>).Работа</w:t>
      </w:r>
      <w:proofErr w:type="gramEnd"/>
      <w:r>
        <w:rPr>
          <w:rFonts w:eastAsia="Times New Roman"/>
          <w:sz w:val="24"/>
          <w:szCs w:val="24"/>
        </w:rPr>
        <w:t xml:space="preserve"> строится на основании годового плана и графика курсовой подготовки.</w:t>
      </w:r>
    </w:p>
    <w:p w:rsidR="00CD1F7B" w:rsidRDefault="00CD1F7B" w:rsidP="00CD1F7B">
      <w:pPr>
        <w:spacing w:line="14" w:lineRule="exact"/>
        <w:rPr>
          <w:sz w:val="20"/>
          <w:szCs w:val="20"/>
        </w:rPr>
      </w:pPr>
    </w:p>
    <w:p w:rsidR="008B11E0" w:rsidRDefault="00CD1F7B" w:rsidP="00CD1F7B">
      <w:pPr>
        <w:spacing w:line="237" w:lineRule="auto"/>
        <w:ind w:right="1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Педагоги постоянно участвуют в работе методических объединений, знакомятся с опытом работы своих коллег и других дошкольных учреждений, публикуют опыт своей педагогической деятельность на сайте ДОУ, на собственных сайтах.</w:t>
      </w:r>
      <w:r w:rsidR="0077654D">
        <w:rPr>
          <w:rFonts w:eastAsia="Times New Roman"/>
          <w:sz w:val="24"/>
          <w:szCs w:val="24"/>
        </w:rPr>
        <w:t xml:space="preserve"> В 2020</w:t>
      </w:r>
      <w:r w:rsidR="008B11E0">
        <w:rPr>
          <w:rFonts w:eastAsia="Times New Roman"/>
          <w:sz w:val="24"/>
          <w:szCs w:val="24"/>
        </w:rPr>
        <w:t xml:space="preserve"> году два педагога приняли участие в Педагогической мастерской.</w:t>
      </w:r>
    </w:p>
    <w:p w:rsidR="00CD1F7B" w:rsidRDefault="00CD1F7B" w:rsidP="00CD1F7B">
      <w:pPr>
        <w:spacing w:line="237" w:lineRule="auto"/>
        <w:ind w:right="1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Педагоги</w:t>
      </w:r>
      <w:r w:rsidR="006D0778">
        <w:rPr>
          <w:rFonts w:eastAsia="Times New Roman"/>
          <w:sz w:val="24"/>
          <w:szCs w:val="24"/>
        </w:rPr>
        <w:t xml:space="preserve"> и воспитанники,</w:t>
      </w:r>
      <w:r>
        <w:rPr>
          <w:rFonts w:eastAsia="Times New Roman"/>
          <w:sz w:val="24"/>
          <w:szCs w:val="24"/>
        </w:rPr>
        <w:t xml:space="preserve"> являются призерами и победителями всероссийских образовательных проектов и конкурсов.</w:t>
      </w:r>
    </w:p>
    <w:p w:rsidR="006D0778" w:rsidRDefault="006D0778" w:rsidP="00CD1F7B">
      <w:pPr>
        <w:spacing w:line="237" w:lineRule="auto"/>
        <w:ind w:right="160" w:firstLine="708"/>
        <w:jc w:val="both"/>
        <w:rPr>
          <w:rFonts w:eastAsia="Times New Roman"/>
          <w:sz w:val="24"/>
          <w:szCs w:val="24"/>
        </w:rPr>
      </w:pPr>
    </w:p>
    <w:p w:rsidR="006D0778" w:rsidRDefault="006D0778" w:rsidP="006D0778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Наличие победителей и призеров детских конкурсов </w:t>
      </w:r>
      <w:proofErr w:type="gramStart"/>
      <w:r>
        <w:rPr>
          <w:b/>
          <w:color w:val="000000"/>
          <w:sz w:val="24"/>
          <w:szCs w:val="24"/>
        </w:rPr>
        <w:t>городского,  регионального</w:t>
      </w:r>
      <w:proofErr w:type="gramEnd"/>
      <w:r>
        <w:rPr>
          <w:b/>
          <w:color w:val="000000"/>
          <w:sz w:val="24"/>
          <w:szCs w:val="24"/>
        </w:rPr>
        <w:t>, федерального и др. уровней (</w:t>
      </w:r>
      <w:r>
        <w:rPr>
          <w:color w:val="000000"/>
          <w:sz w:val="24"/>
          <w:szCs w:val="24"/>
        </w:rPr>
        <w:t>название конкурса, Ф.И. участника,  статус(победитель/призер)</w:t>
      </w:r>
    </w:p>
    <w:p w:rsidR="00860C4D" w:rsidRDefault="00860C4D" w:rsidP="006D0778">
      <w:pPr>
        <w:rPr>
          <w:color w:val="000000"/>
          <w:sz w:val="24"/>
          <w:szCs w:val="24"/>
        </w:rPr>
      </w:pPr>
    </w:p>
    <w:tbl>
      <w:tblPr>
        <w:tblW w:w="10065" w:type="dxa"/>
        <w:jc w:val="center"/>
        <w:tblLook w:val="04A0" w:firstRow="1" w:lastRow="0" w:firstColumn="1" w:lastColumn="0" w:noHBand="0" w:noVBand="1"/>
      </w:tblPr>
      <w:tblGrid>
        <w:gridCol w:w="426"/>
        <w:gridCol w:w="9209"/>
        <w:gridCol w:w="430"/>
      </w:tblGrid>
      <w:tr w:rsidR="00860C4D" w:rsidRPr="00C459D8" w:rsidTr="00784B5E">
        <w:trPr>
          <w:gridAfter w:val="1"/>
          <w:wAfter w:w="430" w:type="dxa"/>
          <w:trHeight w:val="337"/>
          <w:jc w:val="center"/>
        </w:trPr>
        <w:tc>
          <w:tcPr>
            <w:tcW w:w="9635" w:type="dxa"/>
            <w:gridSpan w:val="2"/>
            <w:shd w:val="clear" w:color="auto" w:fill="auto"/>
          </w:tcPr>
          <w:p w:rsidR="00860C4D" w:rsidRPr="00860C4D" w:rsidRDefault="00860C4D" w:rsidP="00860C4D">
            <w:pPr>
              <w:pStyle w:val="a6"/>
              <w:numPr>
                <w:ilvl w:val="0"/>
                <w:numId w:val="32"/>
              </w:numPr>
              <w:ind w:left="179" w:firstLine="0"/>
              <w:jc w:val="both"/>
              <w:rPr>
                <w:color w:val="000000"/>
              </w:rPr>
            </w:pPr>
            <w:r w:rsidRPr="00860C4D">
              <w:rPr>
                <w:color w:val="000000"/>
              </w:rPr>
              <w:t xml:space="preserve">Всероссийская викторина «Путешествие по сказкам К.И. Чуковского», </w:t>
            </w:r>
            <w:r w:rsidRPr="00860C4D">
              <w:rPr>
                <w:b/>
                <w:color w:val="000000"/>
              </w:rPr>
              <w:t>региональный уровень,</w:t>
            </w:r>
            <w:r w:rsidRPr="00860C4D">
              <w:rPr>
                <w:color w:val="000000"/>
              </w:rPr>
              <w:t xml:space="preserve"> 2020 г. Победитель, Рыжкова Ева</w:t>
            </w:r>
          </w:p>
        </w:tc>
      </w:tr>
      <w:tr w:rsidR="00860C4D" w:rsidRPr="00C459D8" w:rsidTr="00784B5E">
        <w:trPr>
          <w:gridAfter w:val="1"/>
          <w:wAfter w:w="430" w:type="dxa"/>
          <w:trHeight w:val="337"/>
          <w:jc w:val="center"/>
        </w:trPr>
        <w:tc>
          <w:tcPr>
            <w:tcW w:w="9635" w:type="dxa"/>
            <w:gridSpan w:val="2"/>
            <w:shd w:val="clear" w:color="auto" w:fill="auto"/>
          </w:tcPr>
          <w:p w:rsidR="00860C4D" w:rsidRPr="00C459D8" w:rsidRDefault="00860C4D" w:rsidP="00860C4D">
            <w:pPr>
              <w:pStyle w:val="a6"/>
              <w:numPr>
                <w:ilvl w:val="0"/>
                <w:numId w:val="32"/>
              </w:numPr>
              <w:ind w:left="179" w:firstLine="0"/>
              <w:jc w:val="both"/>
              <w:rPr>
                <w:color w:val="000000"/>
              </w:rPr>
            </w:pPr>
            <w:r w:rsidRPr="00860C4D">
              <w:rPr>
                <w:color w:val="000000"/>
              </w:rPr>
              <w:t xml:space="preserve">Всероссийская олимпиада «В гостях у сказки», </w:t>
            </w:r>
            <w:r w:rsidRPr="00860C4D">
              <w:rPr>
                <w:b/>
                <w:color w:val="000000"/>
              </w:rPr>
              <w:t>региональный уровень,</w:t>
            </w:r>
            <w:r w:rsidRPr="00860C4D">
              <w:rPr>
                <w:color w:val="000000"/>
              </w:rPr>
              <w:t xml:space="preserve"> 2020 г. </w:t>
            </w:r>
            <w:r w:rsidRPr="00C459D8">
              <w:rPr>
                <w:color w:val="000000"/>
              </w:rPr>
              <w:t>Победитель, Титова Саша</w:t>
            </w:r>
          </w:p>
        </w:tc>
      </w:tr>
      <w:tr w:rsidR="00860C4D" w:rsidRPr="00C459D8" w:rsidTr="00784B5E">
        <w:trPr>
          <w:gridAfter w:val="1"/>
          <w:wAfter w:w="430" w:type="dxa"/>
          <w:trHeight w:val="337"/>
          <w:jc w:val="center"/>
        </w:trPr>
        <w:tc>
          <w:tcPr>
            <w:tcW w:w="9635" w:type="dxa"/>
            <w:gridSpan w:val="2"/>
            <w:shd w:val="clear" w:color="auto" w:fill="auto"/>
          </w:tcPr>
          <w:p w:rsidR="00860C4D" w:rsidRPr="00860C4D" w:rsidRDefault="00860C4D" w:rsidP="00860C4D">
            <w:pPr>
              <w:pStyle w:val="a6"/>
              <w:numPr>
                <w:ilvl w:val="0"/>
                <w:numId w:val="32"/>
              </w:numPr>
              <w:ind w:left="179" w:firstLine="0"/>
              <w:jc w:val="both"/>
              <w:rPr>
                <w:color w:val="000000"/>
              </w:rPr>
            </w:pPr>
            <w:r w:rsidRPr="00860C4D">
              <w:rPr>
                <w:color w:val="000000"/>
              </w:rPr>
              <w:t xml:space="preserve">Всероссийский конкурс «Дорожная азбука для дошколят», </w:t>
            </w:r>
            <w:r w:rsidRPr="00860C4D">
              <w:rPr>
                <w:b/>
                <w:color w:val="000000"/>
              </w:rPr>
              <w:t xml:space="preserve">региональный уровень, </w:t>
            </w:r>
            <w:r w:rsidR="00784B5E">
              <w:rPr>
                <w:color w:val="000000"/>
              </w:rPr>
              <w:t>2020</w:t>
            </w:r>
            <w:r w:rsidRPr="00860C4D">
              <w:rPr>
                <w:color w:val="000000"/>
              </w:rPr>
              <w:t xml:space="preserve"> г.</w:t>
            </w:r>
            <w:r w:rsidR="00784B5E">
              <w:rPr>
                <w:color w:val="000000"/>
              </w:rPr>
              <w:t xml:space="preserve"> </w:t>
            </w:r>
            <w:r w:rsidRPr="00860C4D">
              <w:rPr>
                <w:color w:val="000000"/>
              </w:rPr>
              <w:t>Победитель, Атаманов Максим</w:t>
            </w:r>
          </w:p>
        </w:tc>
      </w:tr>
      <w:tr w:rsidR="00860C4D" w:rsidRPr="00C459D8" w:rsidTr="00784B5E">
        <w:trPr>
          <w:gridAfter w:val="1"/>
          <w:wAfter w:w="430" w:type="dxa"/>
          <w:trHeight w:val="337"/>
          <w:jc w:val="center"/>
        </w:trPr>
        <w:tc>
          <w:tcPr>
            <w:tcW w:w="9635" w:type="dxa"/>
            <w:gridSpan w:val="2"/>
            <w:shd w:val="clear" w:color="auto" w:fill="auto"/>
          </w:tcPr>
          <w:p w:rsidR="00860C4D" w:rsidRPr="00860C4D" w:rsidRDefault="00860C4D" w:rsidP="00860C4D">
            <w:pPr>
              <w:pStyle w:val="a6"/>
              <w:numPr>
                <w:ilvl w:val="0"/>
                <w:numId w:val="32"/>
              </w:numPr>
              <w:ind w:left="179" w:firstLine="0"/>
              <w:jc w:val="both"/>
              <w:rPr>
                <w:color w:val="000000"/>
              </w:rPr>
            </w:pPr>
            <w:r w:rsidRPr="00860C4D">
              <w:rPr>
                <w:color w:val="000000"/>
              </w:rPr>
              <w:t xml:space="preserve">Всероссийская олимпиада «Экология нашей планеты», </w:t>
            </w:r>
            <w:r w:rsidRPr="00860C4D">
              <w:rPr>
                <w:b/>
                <w:color w:val="000000"/>
              </w:rPr>
              <w:t>региональный уровень,</w:t>
            </w:r>
            <w:r w:rsidR="00784B5E">
              <w:rPr>
                <w:color w:val="000000"/>
              </w:rPr>
              <w:t xml:space="preserve"> 2020</w:t>
            </w:r>
            <w:r w:rsidRPr="00860C4D">
              <w:rPr>
                <w:color w:val="000000"/>
              </w:rPr>
              <w:t xml:space="preserve"> г. Победитель, Голубев Александр</w:t>
            </w:r>
          </w:p>
        </w:tc>
      </w:tr>
      <w:tr w:rsidR="00860C4D" w:rsidRPr="008C7469" w:rsidTr="00784B5E">
        <w:trPr>
          <w:gridAfter w:val="1"/>
          <w:wAfter w:w="430" w:type="dxa"/>
          <w:trHeight w:val="339"/>
          <w:jc w:val="center"/>
        </w:trPr>
        <w:tc>
          <w:tcPr>
            <w:tcW w:w="9635" w:type="dxa"/>
            <w:gridSpan w:val="2"/>
            <w:shd w:val="clear" w:color="auto" w:fill="auto"/>
            <w:vAlign w:val="center"/>
          </w:tcPr>
          <w:p w:rsidR="00860C4D" w:rsidRPr="008C7469" w:rsidRDefault="00860C4D" w:rsidP="00860C4D">
            <w:pPr>
              <w:pStyle w:val="a6"/>
              <w:numPr>
                <w:ilvl w:val="0"/>
                <w:numId w:val="32"/>
              </w:numPr>
              <w:ind w:left="179" w:firstLine="0"/>
              <w:jc w:val="both"/>
            </w:pPr>
            <w:r w:rsidRPr="008C7469">
              <w:t>Городской конкурс детского творчества «</w:t>
            </w:r>
            <w:r>
              <w:t xml:space="preserve">Рождественские подарки своими руками», </w:t>
            </w:r>
            <w:r w:rsidRPr="00860C4D">
              <w:rPr>
                <w:b/>
              </w:rPr>
              <w:t>муниципальный уровень</w:t>
            </w:r>
            <w:r w:rsidR="00784B5E">
              <w:t>, 2020</w:t>
            </w:r>
            <w:r>
              <w:t xml:space="preserve"> г.</w:t>
            </w:r>
            <w:r w:rsidR="00784B5E">
              <w:t xml:space="preserve"> </w:t>
            </w:r>
            <w:r w:rsidRPr="008C7469">
              <w:t xml:space="preserve">Призёр, </w:t>
            </w:r>
            <w:proofErr w:type="spellStart"/>
            <w:r w:rsidRPr="008C7469">
              <w:t>Кружилова</w:t>
            </w:r>
            <w:proofErr w:type="spellEnd"/>
            <w:r w:rsidRPr="008C7469">
              <w:t xml:space="preserve"> Анна</w:t>
            </w:r>
          </w:p>
        </w:tc>
      </w:tr>
      <w:tr w:rsidR="00860C4D" w:rsidRPr="00C459D8" w:rsidTr="00784B5E">
        <w:trPr>
          <w:gridAfter w:val="1"/>
          <w:wAfter w:w="430" w:type="dxa"/>
          <w:trHeight w:val="339"/>
          <w:jc w:val="center"/>
        </w:trPr>
        <w:tc>
          <w:tcPr>
            <w:tcW w:w="9635" w:type="dxa"/>
            <w:gridSpan w:val="2"/>
            <w:shd w:val="clear" w:color="auto" w:fill="auto"/>
          </w:tcPr>
          <w:p w:rsidR="00784B5E" w:rsidRDefault="00860C4D" w:rsidP="00784B5E">
            <w:pPr>
              <w:pStyle w:val="a6"/>
              <w:numPr>
                <w:ilvl w:val="0"/>
                <w:numId w:val="32"/>
              </w:numPr>
              <w:ind w:left="179" w:firstLine="0"/>
              <w:jc w:val="both"/>
              <w:rPr>
                <w:color w:val="000000"/>
              </w:rPr>
            </w:pPr>
            <w:r w:rsidRPr="00860C4D">
              <w:rPr>
                <w:color w:val="000000"/>
              </w:rPr>
              <w:t xml:space="preserve">Всероссийский детский конкурс «Эврика», </w:t>
            </w:r>
            <w:r w:rsidRPr="00860C4D">
              <w:rPr>
                <w:b/>
                <w:color w:val="000000"/>
              </w:rPr>
              <w:t xml:space="preserve">региональный уровень, </w:t>
            </w:r>
            <w:r w:rsidR="00784B5E">
              <w:rPr>
                <w:color w:val="000000"/>
              </w:rPr>
              <w:t>2020</w:t>
            </w:r>
            <w:r w:rsidRPr="00860C4D">
              <w:rPr>
                <w:color w:val="000000"/>
              </w:rPr>
              <w:t xml:space="preserve"> г.</w:t>
            </w:r>
            <w:r w:rsidR="00784B5E">
              <w:rPr>
                <w:color w:val="000000"/>
              </w:rPr>
              <w:t xml:space="preserve"> </w:t>
            </w:r>
            <w:r w:rsidRPr="00C459D8">
              <w:rPr>
                <w:color w:val="000000"/>
              </w:rPr>
              <w:t>Призёр</w:t>
            </w:r>
            <w:r w:rsidR="00784B5E">
              <w:rPr>
                <w:color w:val="000000"/>
              </w:rPr>
              <w:t>,</w:t>
            </w:r>
          </w:p>
          <w:p w:rsidR="00860C4D" w:rsidRPr="00C459D8" w:rsidRDefault="00860C4D" w:rsidP="00784B5E">
            <w:pPr>
              <w:pStyle w:val="a6"/>
              <w:ind w:left="179"/>
              <w:jc w:val="both"/>
              <w:rPr>
                <w:color w:val="000000"/>
              </w:rPr>
            </w:pPr>
            <w:r w:rsidRPr="00C459D8">
              <w:rPr>
                <w:color w:val="000000"/>
              </w:rPr>
              <w:t>Голубев Александр</w:t>
            </w:r>
          </w:p>
        </w:tc>
      </w:tr>
      <w:tr w:rsidR="00860C4D" w:rsidRPr="00C459D8" w:rsidTr="00784B5E">
        <w:trPr>
          <w:gridAfter w:val="1"/>
          <w:wAfter w:w="430" w:type="dxa"/>
          <w:trHeight w:val="339"/>
          <w:jc w:val="center"/>
        </w:trPr>
        <w:tc>
          <w:tcPr>
            <w:tcW w:w="9635" w:type="dxa"/>
            <w:gridSpan w:val="2"/>
            <w:shd w:val="clear" w:color="auto" w:fill="auto"/>
          </w:tcPr>
          <w:p w:rsidR="00860C4D" w:rsidRPr="00C459D8" w:rsidRDefault="00860C4D" w:rsidP="00860C4D">
            <w:pPr>
              <w:pStyle w:val="a6"/>
              <w:numPr>
                <w:ilvl w:val="0"/>
                <w:numId w:val="33"/>
              </w:numPr>
              <w:ind w:left="179" w:firstLine="0"/>
              <w:jc w:val="both"/>
              <w:rPr>
                <w:color w:val="000000"/>
              </w:rPr>
            </w:pPr>
            <w:r w:rsidRPr="00860C4D">
              <w:rPr>
                <w:color w:val="000000"/>
              </w:rPr>
              <w:t xml:space="preserve">Всероссийский конкурс «Ларец сказок», </w:t>
            </w:r>
            <w:r w:rsidRPr="00860C4D">
              <w:rPr>
                <w:b/>
                <w:color w:val="000000"/>
              </w:rPr>
              <w:t xml:space="preserve">региональный уровень, </w:t>
            </w:r>
            <w:r w:rsidR="00784B5E">
              <w:rPr>
                <w:color w:val="000000"/>
              </w:rPr>
              <w:t>2020</w:t>
            </w:r>
            <w:r w:rsidRPr="00860C4D">
              <w:rPr>
                <w:color w:val="000000"/>
              </w:rPr>
              <w:t xml:space="preserve"> г.</w:t>
            </w:r>
            <w:r w:rsidR="00784B5E">
              <w:rPr>
                <w:color w:val="000000"/>
              </w:rPr>
              <w:t xml:space="preserve"> </w:t>
            </w:r>
            <w:r w:rsidRPr="00C459D8">
              <w:rPr>
                <w:color w:val="000000"/>
              </w:rPr>
              <w:t>Победитель, Атаманов Максим</w:t>
            </w:r>
          </w:p>
        </w:tc>
      </w:tr>
      <w:tr w:rsidR="00860C4D" w:rsidRPr="00C459D8" w:rsidTr="00784B5E">
        <w:trPr>
          <w:trHeight w:val="339"/>
          <w:jc w:val="center"/>
        </w:trPr>
        <w:tc>
          <w:tcPr>
            <w:tcW w:w="10065" w:type="dxa"/>
            <w:gridSpan w:val="3"/>
            <w:shd w:val="clear" w:color="auto" w:fill="auto"/>
          </w:tcPr>
          <w:p w:rsidR="00784B5E" w:rsidRDefault="00860C4D" w:rsidP="00784B5E">
            <w:pPr>
              <w:pStyle w:val="a6"/>
              <w:numPr>
                <w:ilvl w:val="0"/>
                <w:numId w:val="33"/>
              </w:numPr>
              <w:ind w:left="179" w:firstLine="0"/>
              <w:jc w:val="both"/>
              <w:rPr>
                <w:color w:val="000000"/>
              </w:rPr>
            </w:pPr>
            <w:r w:rsidRPr="00860C4D">
              <w:rPr>
                <w:color w:val="000000"/>
              </w:rPr>
              <w:t xml:space="preserve">Всероссийский конкурс «Ларец сказок», </w:t>
            </w:r>
            <w:r w:rsidRPr="00860C4D">
              <w:rPr>
                <w:b/>
                <w:color w:val="000000"/>
              </w:rPr>
              <w:t xml:space="preserve">региональный уровень, </w:t>
            </w:r>
            <w:r w:rsidR="00784B5E">
              <w:rPr>
                <w:color w:val="000000"/>
              </w:rPr>
              <w:t>2020</w:t>
            </w:r>
            <w:r w:rsidRPr="00860C4D">
              <w:rPr>
                <w:color w:val="000000"/>
              </w:rPr>
              <w:t xml:space="preserve"> г.</w:t>
            </w:r>
            <w:r w:rsidR="00784B5E">
              <w:rPr>
                <w:color w:val="000000"/>
              </w:rPr>
              <w:t xml:space="preserve"> </w:t>
            </w:r>
            <w:r w:rsidRPr="00C459D8">
              <w:rPr>
                <w:color w:val="000000"/>
              </w:rPr>
              <w:t>Призёр,</w:t>
            </w:r>
          </w:p>
          <w:p w:rsidR="00860C4D" w:rsidRPr="00C459D8" w:rsidRDefault="00860C4D" w:rsidP="00784B5E">
            <w:pPr>
              <w:pStyle w:val="a6"/>
              <w:ind w:left="179"/>
              <w:jc w:val="both"/>
              <w:rPr>
                <w:color w:val="000000"/>
              </w:rPr>
            </w:pPr>
            <w:r w:rsidRPr="00C459D8">
              <w:rPr>
                <w:color w:val="000000"/>
              </w:rPr>
              <w:t xml:space="preserve"> Афанасьева Анна</w:t>
            </w:r>
          </w:p>
        </w:tc>
      </w:tr>
      <w:tr w:rsidR="00860C4D" w:rsidRPr="00C459D8" w:rsidTr="00784B5E">
        <w:trPr>
          <w:gridAfter w:val="1"/>
          <w:wAfter w:w="430" w:type="dxa"/>
          <w:trHeight w:val="339"/>
          <w:jc w:val="center"/>
        </w:trPr>
        <w:tc>
          <w:tcPr>
            <w:tcW w:w="9635" w:type="dxa"/>
            <w:gridSpan w:val="2"/>
            <w:shd w:val="clear" w:color="auto" w:fill="auto"/>
          </w:tcPr>
          <w:p w:rsidR="00784B5E" w:rsidRDefault="00860C4D" w:rsidP="00784B5E">
            <w:pPr>
              <w:pStyle w:val="a6"/>
              <w:numPr>
                <w:ilvl w:val="0"/>
                <w:numId w:val="33"/>
              </w:numPr>
              <w:ind w:left="179" w:firstLine="0"/>
              <w:jc w:val="both"/>
              <w:rPr>
                <w:color w:val="000000"/>
              </w:rPr>
            </w:pPr>
            <w:r w:rsidRPr="00860C4D">
              <w:rPr>
                <w:color w:val="000000"/>
              </w:rPr>
              <w:t xml:space="preserve">Всероссийский конкурс «Ларец сказок», </w:t>
            </w:r>
            <w:r w:rsidRPr="00860C4D">
              <w:rPr>
                <w:b/>
                <w:color w:val="000000"/>
              </w:rPr>
              <w:t xml:space="preserve">региональный уровень, </w:t>
            </w:r>
            <w:r w:rsidR="00784B5E">
              <w:rPr>
                <w:color w:val="000000"/>
              </w:rPr>
              <w:t>2020</w:t>
            </w:r>
            <w:r w:rsidRPr="00860C4D">
              <w:rPr>
                <w:color w:val="000000"/>
              </w:rPr>
              <w:t xml:space="preserve"> г.</w:t>
            </w:r>
            <w:r w:rsidR="00784B5E">
              <w:rPr>
                <w:color w:val="000000"/>
              </w:rPr>
              <w:t xml:space="preserve"> </w:t>
            </w:r>
            <w:r w:rsidRPr="00C459D8">
              <w:rPr>
                <w:color w:val="000000"/>
              </w:rPr>
              <w:t>Призёр,</w:t>
            </w:r>
          </w:p>
          <w:p w:rsidR="00860C4D" w:rsidRPr="00C459D8" w:rsidRDefault="00860C4D" w:rsidP="00784B5E">
            <w:pPr>
              <w:pStyle w:val="a6"/>
              <w:ind w:left="179"/>
              <w:jc w:val="both"/>
              <w:rPr>
                <w:color w:val="000000"/>
              </w:rPr>
            </w:pPr>
            <w:r w:rsidRPr="00C459D8">
              <w:rPr>
                <w:color w:val="000000"/>
              </w:rPr>
              <w:t xml:space="preserve"> Бурцев Алексей</w:t>
            </w:r>
          </w:p>
        </w:tc>
      </w:tr>
      <w:tr w:rsidR="00860C4D" w:rsidRPr="00C459D8" w:rsidTr="00784B5E">
        <w:trPr>
          <w:gridAfter w:val="1"/>
          <w:wAfter w:w="430" w:type="dxa"/>
          <w:trHeight w:val="339"/>
          <w:jc w:val="center"/>
        </w:trPr>
        <w:tc>
          <w:tcPr>
            <w:tcW w:w="9635" w:type="dxa"/>
            <w:gridSpan w:val="2"/>
            <w:shd w:val="clear" w:color="auto" w:fill="auto"/>
          </w:tcPr>
          <w:p w:rsidR="00784B5E" w:rsidRDefault="00860C4D" w:rsidP="00784B5E">
            <w:pPr>
              <w:pStyle w:val="a6"/>
              <w:numPr>
                <w:ilvl w:val="0"/>
                <w:numId w:val="33"/>
              </w:numPr>
              <w:ind w:left="179" w:firstLine="0"/>
              <w:rPr>
                <w:color w:val="000000"/>
              </w:rPr>
            </w:pPr>
            <w:r w:rsidRPr="00860C4D">
              <w:rPr>
                <w:color w:val="000000"/>
              </w:rPr>
              <w:t xml:space="preserve">Всероссийский конкурс «Ларец сказок», </w:t>
            </w:r>
            <w:r w:rsidRPr="00860C4D">
              <w:rPr>
                <w:b/>
                <w:color w:val="000000"/>
              </w:rPr>
              <w:t xml:space="preserve">региональный уровень, </w:t>
            </w:r>
            <w:r w:rsidR="00784B5E">
              <w:rPr>
                <w:color w:val="000000"/>
              </w:rPr>
              <w:t>2020</w:t>
            </w:r>
            <w:r w:rsidRPr="00860C4D">
              <w:rPr>
                <w:color w:val="000000"/>
              </w:rPr>
              <w:t xml:space="preserve"> г.</w:t>
            </w:r>
            <w:r w:rsidR="00784B5E">
              <w:rPr>
                <w:color w:val="000000"/>
              </w:rPr>
              <w:t xml:space="preserve"> </w:t>
            </w:r>
            <w:r w:rsidRPr="00C459D8">
              <w:rPr>
                <w:color w:val="000000"/>
              </w:rPr>
              <w:t>Призёр,</w:t>
            </w:r>
          </w:p>
          <w:p w:rsidR="00860C4D" w:rsidRPr="00C459D8" w:rsidRDefault="00860C4D" w:rsidP="00784B5E">
            <w:pPr>
              <w:pStyle w:val="a6"/>
              <w:ind w:left="179"/>
              <w:rPr>
                <w:color w:val="000000"/>
              </w:rPr>
            </w:pPr>
            <w:r w:rsidRPr="00C459D8">
              <w:rPr>
                <w:color w:val="000000"/>
              </w:rPr>
              <w:t xml:space="preserve"> Бурцев Алексей</w:t>
            </w:r>
          </w:p>
        </w:tc>
      </w:tr>
      <w:tr w:rsidR="00860C4D" w:rsidRPr="00C459D8" w:rsidTr="00784B5E">
        <w:trPr>
          <w:gridAfter w:val="1"/>
          <w:wAfter w:w="430" w:type="dxa"/>
          <w:trHeight w:val="339"/>
          <w:jc w:val="center"/>
        </w:trPr>
        <w:tc>
          <w:tcPr>
            <w:tcW w:w="9635" w:type="dxa"/>
            <w:gridSpan w:val="2"/>
            <w:shd w:val="clear" w:color="auto" w:fill="auto"/>
          </w:tcPr>
          <w:p w:rsidR="00784B5E" w:rsidRDefault="00860C4D" w:rsidP="00784B5E">
            <w:pPr>
              <w:pStyle w:val="a6"/>
              <w:numPr>
                <w:ilvl w:val="0"/>
                <w:numId w:val="33"/>
              </w:numPr>
              <w:ind w:left="179" w:firstLine="0"/>
              <w:rPr>
                <w:color w:val="000000"/>
              </w:rPr>
            </w:pPr>
            <w:r w:rsidRPr="00860C4D">
              <w:rPr>
                <w:color w:val="000000"/>
              </w:rPr>
              <w:t xml:space="preserve">Всероссийский конкурс «Ларец сказок», </w:t>
            </w:r>
            <w:r w:rsidRPr="00860C4D">
              <w:rPr>
                <w:b/>
                <w:color w:val="000000"/>
              </w:rPr>
              <w:t xml:space="preserve">региональный уровень, </w:t>
            </w:r>
            <w:r w:rsidR="00784B5E">
              <w:rPr>
                <w:color w:val="000000"/>
              </w:rPr>
              <w:t>2020</w:t>
            </w:r>
            <w:r w:rsidRPr="00860C4D">
              <w:rPr>
                <w:color w:val="000000"/>
              </w:rPr>
              <w:t xml:space="preserve"> г.</w:t>
            </w:r>
            <w:r w:rsidR="00784B5E">
              <w:rPr>
                <w:color w:val="000000"/>
              </w:rPr>
              <w:t xml:space="preserve"> </w:t>
            </w:r>
            <w:r w:rsidRPr="00C459D8">
              <w:rPr>
                <w:color w:val="000000"/>
              </w:rPr>
              <w:t xml:space="preserve">Призёр, </w:t>
            </w:r>
          </w:p>
          <w:p w:rsidR="00860C4D" w:rsidRPr="00C459D8" w:rsidRDefault="00860C4D" w:rsidP="00784B5E">
            <w:pPr>
              <w:pStyle w:val="a6"/>
              <w:ind w:left="179"/>
              <w:rPr>
                <w:color w:val="000000"/>
              </w:rPr>
            </w:pPr>
            <w:r w:rsidRPr="00C459D8">
              <w:rPr>
                <w:color w:val="000000"/>
              </w:rPr>
              <w:t>Гринина Милана</w:t>
            </w:r>
          </w:p>
        </w:tc>
      </w:tr>
      <w:tr w:rsidR="00860C4D" w:rsidRPr="00C459D8" w:rsidTr="00784B5E">
        <w:trPr>
          <w:gridAfter w:val="1"/>
          <w:wAfter w:w="430" w:type="dxa"/>
          <w:trHeight w:val="339"/>
          <w:jc w:val="center"/>
        </w:trPr>
        <w:tc>
          <w:tcPr>
            <w:tcW w:w="9635" w:type="dxa"/>
            <w:gridSpan w:val="2"/>
            <w:shd w:val="clear" w:color="auto" w:fill="auto"/>
          </w:tcPr>
          <w:p w:rsidR="00784B5E" w:rsidRDefault="00860C4D" w:rsidP="00784B5E">
            <w:pPr>
              <w:pStyle w:val="a6"/>
              <w:numPr>
                <w:ilvl w:val="0"/>
                <w:numId w:val="33"/>
              </w:numPr>
              <w:ind w:left="179" w:firstLine="0"/>
              <w:rPr>
                <w:color w:val="000000"/>
              </w:rPr>
            </w:pPr>
            <w:r w:rsidRPr="00860C4D">
              <w:rPr>
                <w:color w:val="000000"/>
              </w:rPr>
              <w:t xml:space="preserve">Всероссийский конкурс «Ларец сказок», </w:t>
            </w:r>
            <w:r w:rsidRPr="00860C4D">
              <w:rPr>
                <w:b/>
                <w:color w:val="000000"/>
              </w:rPr>
              <w:t xml:space="preserve">региональный уровень, </w:t>
            </w:r>
            <w:r w:rsidR="00784B5E">
              <w:rPr>
                <w:color w:val="000000"/>
              </w:rPr>
              <w:t>2020</w:t>
            </w:r>
            <w:r w:rsidRPr="00860C4D">
              <w:rPr>
                <w:color w:val="000000"/>
              </w:rPr>
              <w:t xml:space="preserve"> г.</w:t>
            </w:r>
            <w:r w:rsidR="00784B5E">
              <w:rPr>
                <w:color w:val="000000"/>
              </w:rPr>
              <w:t xml:space="preserve"> Призёр,</w:t>
            </w:r>
          </w:p>
          <w:p w:rsidR="00860C4D" w:rsidRPr="00C459D8" w:rsidRDefault="00860C4D" w:rsidP="00784B5E">
            <w:pPr>
              <w:pStyle w:val="a6"/>
              <w:ind w:left="179"/>
              <w:rPr>
                <w:color w:val="000000"/>
              </w:rPr>
            </w:pPr>
            <w:r w:rsidRPr="00C459D8">
              <w:rPr>
                <w:color w:val="000000"/>
              </w:rPr>
              <w:t>Мельник Павел</w:t>
            </w:r>
          </w:p>
        </w:tc>
      </w:tr>
      <w:tr w:rsidR="00860C4D" w:rsidRPr="00C459D8" w:rsidTr="00784B5E">
        <w:trPr>
          <w:gridAfter w:val="1"/>
          <w:wAfter w:w="430" w:type="dxa"/>
          <w:trHeight w:val="339"/>
          <w:jc w:val="center"/>
        </w:trPr>
        <w:tc>
          <w:tcPr>
            <w:tcW w:w="9635" w:type="dxa"/>
            <w:gridSpan w:val="2"/>
            <w:shd w:val="clear" w:color="auto" w:fill="auto"/>
          </w:tcPr>
          <w:p w:rsidR="00860C4D" w:rsidRPr="00C459D8" w:rsidRDefault="00860C4D" w:rsidP="00784B5E">
            <w:pPr>
              <w:pStyle w:val="a6"/>
              <w:numPr>
                <w:ilvl w:val="0"/>
                <w:numId w:val="33"/>
              </w:numPr>
              <w:ind w:left="179" w:firstLine="0"/>
              <w:rPr>
                <w:color w:val="000000"/>
              </w:rPr>
            </w:pPr>
            <w:r w:rsidRPr="00860C4D">
              <w:rPr>
                <w:color w:val="000000"/>
              </w:rPr>
              <w:t xml:space="preserve">Всероссийский конкурс «Ларец сказок», </w:t>
            </w:r>
            <w:r w:rsidRPr="00860C4D">
              <w:rPr>
                <w:b/>
                <w:color w:val="000000"/>
              </w:rPr>
              <w:t xml:space="preserve">региональный уровень, </w:t>
            </w:r>
            <w:r w:rsidR="00784B5E">
              <w:rPr>
                <w:color w:val="000000"/>
              </w:rPr>
              <w:t>2020</w:t>
            </w:r>
            <w:r w:rsidRPr="00860C4D">
              <w:rPr>
                <w:color w:val="000000"/>
              </w:rPr>
              <w:t xml:space="preserve"> г.</w:t>
            </w:r>
            <w:r w:rsidR="00784B5E">
              <w:rPr>
                <w:color w:val="000000"/>
              </w:rPr>
              <w:t xml:space="preserve"> </w:t>
            </w:r>
            <w:r w:rsidRPr="00C459D8">
              <w:rPr>
                <w:color w:val="000000"/>
              </w:rPr>
              <w:t>Победитель, Рыжкова Ева</w:t>
            </w:r>
          </w:p>
        </w:tc>
      </w:tr>
      <w:tr w:rsidR="00860C4D" w:rsidRPr="00C459D8" w:rsidTr="00784B5E">
        <w:trPr>
          <w:gridAfter w:val="1"/>
          <w:wAfter w:w="430" w:type="dxa"/>
          <w:trHeight w:val="339"/>
          <w:jc w:val="center"/>
        </w:trPr>
        <w:tc>
          <w:tcPr>
            <w:tcW w:w="9635" w:type="dxa"/>
            <w:gridSpan w:val="2"/>
            <w:shd w:val="clear" w:color="auto" w:fill="auto"/>
          </w:tcPr>
          <w:p w:rsidR="00860C4D" w:rsidRPr="00C459D8" w:rsidRDefault="00860C4D" w:rsidP="00784B5E">
            <w:pPr>
              <w:pStyle w:val="a6"/>
              <w:numPr>
                <w:ilvl w:val="0"/>
                <w:numId w:val="33"/>
              </w:numPr>
              <w:ind w:left="179" w:firstLine="0"/>
              <w:rPr>
                <w:color w:val="000000"/>
              </w:rPr>
            </w:pPr>
            <w:r w:rsidRPr="00860C4D">
              <w:rPr>
                <w:color w:val="000000"/>
              </w:rPr>
              <w:t xml:space="preserve">Всероссийский конкурс «Ларец сказок», </w:t>
            </w:r>
            <w:r w:rsidRPr="00860C4D">
              <w:rPr>
                <w:b/>
                <w:color w:val="000000"/>
              </w:rPr>
              <w:t xml:space="preserve">региональный уровень, </w:t>
            </w:r>
            <w:r w:rsidR="00784B5E">
              <w:rPr>
                <w:color w:val="000000"/>
              </w:rPr>
              <w:t>2020</w:t>
            </w:r>
            <w:r w:rsidRPr="00860C4D">
              <w:rPr>
                <w:color w:val="000000"/>
              </w:rPr>
              <w:t xml:space="preserve"> г.</w:t>
            </w:r>
            <w:r w:rsidR="00784B5E">
              <w:rPr>
                <w:color w:val="000000"/>
              </w:rPr>
              <w:t xml:space="preserve"> </w:t>
            </w:r>
            <w:r w:rsidRPr="00C459D8">
              <w:rPr>
                <w:color w:val="000000"/>
              </w:rPr>
              <w:t xml:space="preserve">Призёр, </w:t>
            </w:r>
            <w:proofErr w:type="spellStart"/>
            <w:r w:rsidRPr="00C459D8">
              <w:rPr>
                <w:color w:val="000000"/>
              </w:rPr>
              <w:t>Сивальникова</w:t>
            </w:r>
            <w:proofErr w:type="spellEnd"/>
            <w:r w:rsidRPr="00C459D8">
              <w:rPr>
                <w:color w:val="000000"/>
              </w:rPr>
              <w:t xml:space="preserve"> Варя</w:t>
            </w:r>
          </w:p>
        </w:tc>
      </w:tr>
      <w:tr w:rsidR="00860C4D" w:rsidRPr="00C459D8" w:rsidTr="00784B5E">
        <w:trPr>
          <w:gridAfter w:val="1"/>
          <w:wAfter w:w="430" w:type="dxa"/>
          <w:trHeight w:val="339"/>
          <w:jc w:val="center"/>
        </w:trPr>
        <w:tc>
          <w:tcPr>
            <w:tcW w:w="9635" w:type="dxa"/>
            <w:gridSpan w:val="2"/>
            <w:shd w:val="clear" w:color="auto" w:fill="auto"/>
          </w:tcPr>
          <w:p w:rsidR="00784B5E" w:rsidRDefault="00860C4D" w:rsidP="00784B5E">
            <w:pPr>
              <w:pStyle w:val="a6"/>
              <w:numPr>
                <w:ilvl w:val="0"/>
                <w:numId w:val="33"/>
              </w:numPr>
              <w:ind w:left="179" w:firstLine="0"/>
              <w:rPr>
                <w:color w:val="000000"/>
              </w:rPr>
            </w:pPr>
            <w:r w:rsidRPr="00860C4D">
              <w:rPr>
                <w:color w:val="000000"/>
              </w:rPr>
              <w:t xml:space="preserve">Всероссийский конкурс «Ларец сказок», </w:t>
            </w:r>
            <w:r w:rsidRPr="00860C4D">
              <w:rPr>
                <w:b/>
                <w:color w:val="000000"/>
              </w:rPr>
              <w:t xml:space="preserve">региональный уровень, </w:t>
            </w:r>
            <w:r w:rsidR="00784B5E">
              <w:rPr>
                <w:color w:val="000000"/>
              </w:rPr>
              <w:t>2020</w:t>
            </w:r>
            <w:r w:rsidRPr="00860C4D">
              <w:rPr>
                <w:color w:val="000000"/>
              </w:rPr>
              <w:t xml:space="preserve"> г.</w:t>
            </w:r>
            <w:r w:rsidR="00784B5E">
              <w:rPr>
                <w:color w:val="000000"/>
              </w:rPr>
              <w:t xml:space="preserve"> </w:t>
            </w:r>
            <w:r w:rsidRPr="00C459D8">
              <w:rPr>
                <w:color w:val="000000"/>
              </w:rPr>
              <w:t xml:space="preserve">Призёр, </w:t>
            </w:r>
          </w:p>
          <w:p w:rsidR="00860C4D" w:rsidRPr="00C459D8" w:rsidRDefault="00860C4D" w:rsidP="00784B5E">
            <w:pPr>
              <w:pStyle w:val="a6"/>
              <w:ind w:left="179"/>
              <w:rPr>
                <w:color w:val="000000"/>
              </w:rPr>
            </w:pPr>
            <w:r w:rsidRPr="00C459D8">
              <w:rPr>
                <w:color w:val="000000"/>
              </w:rPr>
              <w:t>Сорокина Надя</w:t>
            </w:r>
          </w:p>
        </w:tc>
      </w:tr>
      <w:tr w:rsidR="00860C4D" w:rsidRPr="00C459D8" w:rsidTr="00784B5E">
        <w:trPr>
          <w:gridBefore w:val="1"/>
          <w:wBefore w:w="426" w:type="dxa"/>
          <w:trHeight w:val="339"/>
          <w:jc w:val="center"/>
        </w:trPr>
        <w:tc>
          <w:tcPr>
            <w:tcW w:w="9639" w:type="dxa"/>
            <w:gridSpan w:val="2"/>
            <w:shd w:val="clear" w:color="auto" w:fill="auto"/>
          </w:tcPr>
          <w:p w:rsidR="00860C4D" w:rsidRPr="00784B5E" w:rsidRDefault="00860C4D" w:rsidP="00784B5E">
            <w:pPr>
              <w:pStyle w:val="a6"/>
              <w:numPr>
                <w:ilvl w:val="0"/>
                <w:numId w:val="33"/>
              </w:numPr>
              <w:ind w:left="311" w:hanging="425"/>
              <w:rPr>
                <w:color w:val="000000"/>
              </w:rPr>
            </w:pPr>
            <w:r w:rsidRPr="00784B5E">
              <w:rPr>
                <w:color w:val="000000"/>
              </w:rPr>
              <w:t xml:space="preserve">Всероссийский конкурс «Защитник мой, горжусь тобой!», </w:t>
            </w:r>
            <w:r w:rsidRPr="00784B5E">
              <w:rPr>
                <w:b/>
                <w:color w:val="000000"/>
              </w:rPr>
              <w:t xml:space="preserve">региональный уровень, </w:t>
            </w:r>
            <w:r w:rsidR="00784B5E" w:rsidRPr="00784B5E">
              <w:rPr>
                <w:color w:val="000000"/>
              </w:rPr>
              <w:t>2020</w:t>
            </w:r>
            <w:r w:rsidRPr="00784B5E">
              <w:rPr>
                <w:color w:val="000000"/>
              </w:rPr>
              <w:t xml:space="preserve"> г.</w:t>
            </w:r>
          </w:p>
          <w:p w:rsidR="00860C4D" w:rsidRPr="00C459D8" w:rsidRDefault="00860C4D" w:rsidP="00784B5E">
            <w:pPr>
              <w:ind w:left="-824" w:firstLine="840"/>
              <w:rPr>
                <w:color w:val="000000"/>
              </w:rPr>
            </w:pPr>
            <w:r w:rsidRPr="00C459D8">
              <w:rPr>
                <w:color w:val="000000"/>
              </w:rPr>
              <w:lastRenderedPageBreak/>
              <w:t xml:space="preserve">Призёр, </w:t>
            </w:r>
            <w:r>
              <w:rPr>
                <w:color w:val="000000"/>
              </w:rPr>
              <w:t>Ленинская Ева</w:t>
            </w:r>
          </w:p>
        </w:tc>
      </w:tr>
      <w:tr w:rsidR="00860C4D" w:rsidRPr="00C459D8" w:rsidTr="00784B5E">
        <w:trPr>
          <w:gridBefore w:val="1"/>
          <w:wBefore w:w="426" w:type="dxa"/>
          <w:trHeight w:val="339"/>
          <w:jc w:val="center"/>
        </w:trPr>
        <w:tc>
          <w:tcPr>
            <w:tcW w:w="9639" w:type="dxa"/>
            <w:gridSpan w:val="2"/>
            <w:shd w:val="clear" w:color="auto" w:fill="auto"/>
          </w:tcPr>
          <w:p w:rsidR="00860C4D" w:rsidRPr="00784B5E" w:rsidRDefault="00860C4D" w:rsidP="00784B5E">
            <w:pPr>
              <w:pStyle w:val="a6"/>
              <w:numPr>
                <w:ilvl w:val="0"/>
                <w:numId w:val="34"/>
              </w:numPr>
              <w:ind w:left="-824" w:firstLine="840"/>
              <w:rPr>
                <w:color w:val="000000"/>
              </w:rPr>
            </w:pPr>
            <w:r w:rsidRPr="00784B5E">
              <w:rPr>
                <w:color w:val="000000"/>
              </w:rPr>
              <w:t xml:space="preserve">Всероссийский конкурс «Защитник мой, горжусь тобой!», </w:t>
            </w:r>
            <w:r w:rsidRPr="00784B5E">
              <w:rPr>
                <w:b/>
                <w:color w:val="000000"/>
              </w:rPr>
              <w:t xml:space="preserve">региональный уровень, </w:t>
            </w:r>
            <w:r w:rsidRPr="00784B5E">
              <w:rPr>
                <w:color w:val="000000"/>
              </w:rPr>
              <w:t>2021 г.</w:t>
            </w:r>
          </w:p>
          <w:p w:rsidR="00860C4D" w:rsidRPr="00C459D8" w:rsidRDefault="00860C4D" w:rsidP="00784B5E">
            <w:pPr>
              <w:ind w:left="-824" w:firstLine="840"/>
              <w:rPr>
                <w:color w:val="000000"/>
              </w:rPr>
            </w:pPr>
            <w:r>
              <w:rPr>
                <w:color w:val="000000"/>
              </w:rPr>
              <w:t>Победитель</w:t>
            </w:r>
            <w:r w:rsidRPr="00C459D8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Ленинская Милана</w:t>
            </w:r>
          </w:p>
        </w:tc>
      </w:tr>
      <w:tr w:rsidR="00860C4D" w:rsidRPr="00C459D8" w:rsidTr="00784B5E">
        <w:trPr>
          <w:gridBefore w:val="1"/>
          <w:wBefore w:w="426" w:type="dxa"/>
          <w:trHeight w:val="339"/>
          <w:jc w:val="center"/>
        </w:trPr>
        <w:tc>
          <w:tcPr>
            <w:tcW w:w="9639" w:type="dxa"/>
            <w:gridSpan w:val="2"/>
            <w:shd w:val="clear" w:color="auto" w:fill="auto"/>
          </w:tcPr>
          <w:p w:rsidR="00860C4D" w:rsidRPr="00784B5E" w:rsidRDefault="00860C4D" w:rsidP="00784B5E">
            <w:pPr>
              <w:pStyle w:val="a6"/>
              <w:numPr>
                <w:ilvl w:val="0"/>
                <w:numId w:val="34"/>
              </w:numPr>
              <w:ind w:left="-824" w:firstLine="840"/>
              <w:rPr>
                <w:color w:val="000000"/>
              </w:rPr>
            </w:pPr>
            <w:r w:rsidRPr="00784B5E">
              <w:rPr>
                <w:color w:val="000000"/>
              </w:rPr>
              <w:t xml:space="preserve">Всероссийский конкурс «Защитник мой, горжусь тобой!», </w:t>
            </w:r>
            <w:r w:rsidRPr="00784B5E">
              <w:rPr>
                <w:b/>
                <w:color w:val="000000"/>
              </w:rPr>
              <w:t xml:space="preserve">региональный уровень, </w:t>
            </w:r>
            <w:r w:rsidRPr="00784B5E">
              <w:rPr>
                <w:color w:val="000000"/>
              </w:rPr>
              <w:t>2021 г.</w:t>
            </w:r>
          </w:p>
          <w:p w:rsidR="00860C4D" w:rsidRPr="00C459D8" w:rsidRDefault="00860C4D" w:rsidP="00784B5E">
            <w:pPr>
              <w:ind w:left="-824" w:firstLine="840"/>
              <w:rPr>
                <w:color w:val="000000"/>
              </w:rPr>
            </w:pPr>
            <w:r w:rsidRPr="00C459D8">
              <w:rPr>
                <w:color w:val="000000"/>
              </w:rPr>
              <w:t xml:space="preserve">Призёр, </w:t>
            </w:r>
            <w:proofErr w:type="spellStart"/>
            <w:r>
              <w:rPr>
                <w:color w:val="000000"/>
              </w:rPr>
              <w:t>Сизова</w:t>
            </w:r>
            <w:proofErr w:type="spellEnd"/>
            <w:r>
              <w:rPr>
                <w:color w:val="000000"/>
              </w:rPr>
              <w:t xml:space="preserve"> Мариам</w:t>
            </w:r>
          </w:p>
        </w:tc>
      </w:tr>
      <w:tr w:rsidR="00860C4D" w:rsidRPr="00C459D8" w:rsidTr="00784B5E">
        <w:trPr>
          <w:gridBefore w:val="1"/>
          <w:wBefore w:w="426" w:type="dxa"/>
          <w:trHeight w:val="339"/>
          <w:jc w:val="center"/>
        </w:trPr>
        <w:tc>
          <w:tcPr>
            <w:tcW w:w="9639" w:type="dxa"/>
            <w:gridSpan w:val="2"/>
            <w:shd w:val="clear" w:color="auto" w:fill="auto"/>
          </w:tcPr>
          <w:p w:rsidR="00860C4D" w:rsidRPr="00784B5E" w:rsidRDefault="00860C4D" w:rsidP="00784B5E">
            <w:pPr>
              <w:pStyle w:val="a6"/>
              <w:numPr>
                <w:ilvl w:val="0"/>
                <w:numId w:val="34"/>
              </w:numPr>
              <w:ind w:left="-824" w:firstLine="840"/>
              <w:rPr>
                <w:color w:val="000000"/>
              </w:rPr>
            </w:pPr>
            <w:r w:rsidRPr="00784B5E">
              <w:rPr>
                <w:color w:val="000000"/>
              </w:rPr>
              <w:t xml:space="preserve">Всероссийский конкурс «Защитник мой, горжусь тобой!», </w:t>
            </w:r>
            <w:r w:rsidRPr="00784B5E">
              <w:rPr>
                <w:b/>
                <w:color w:val="000000"/>
              </w:rPr>
              <w:t xml:space="preserve">региональный уровень, </w:t>
            </w:r>
            <w:r w:rsidRPr="00784B5E">
              <w:rPr>
                <w:color w:val="000000"/>
              </w:rPr>
              <w:t>2021 г.</w:t>
            </w:r>
          </w:p>
          <w:p w:rsidR="00860C4D" w:rsidRPr="00C459D8" w:rsidRDefault="00860C4D" w:rsidP="00784B5E">
            <w:pPr>
              <w:ind w:left="-824" w:firstLine="840"/>
              <w:rPr>
                <w:color w:val="000000"/>
              </w:rPr>
            </w:pPr>
            <w:r>
              <w:rPr>
                <w:color w:val="000000"/>
              </w:rPr>
              <w:t>Победитель</w:t>
            </w:r>
            <w:r w:rsidRPr="00C459D8"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Хмельникова</w:t>
            </w:r>
            <w:proofErr w:type="spellEnd"/>
            <w:r>
              <w:rPr>
                <w:color w:val="000000"/>
              </w:rPr>
              <w:t xml:space="preserve"> Арина</w:t>
            </w:r>
          </w:p>
        </w:tc>
      </w:tr>
    </w:tbl>
    <w:p w:rsidR="006D0778" w:rsidRDefault="006D0778" w:rsidP="006D0778">
      <w:pPr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b/>
          <w:color w:val="000000"/>
          <w:sz w:val="24"/>
          <w:szCs w:val="24"/>
        </w:rPr>
        <w:t>2. Участие в семинарах, конференциях и т.п. регионального, федерального и др. уровней</w:t>
      </w:r>
    </w:p>
    <w:p w:rsidR="006D0778" w:rsidRPr="00354899" w:rsidRDefault="006D0778" w:rsidP="006D0778">
      <w:pPr>
        <w:numPr>
          <w:ilvl w:val="0"/>
          <w:numId w:val="31"/>
        </w:numPr>
        <w:suppressAutoHyphens/>
        <w:spacing w:after="200" w:line="276" w:lineRule="auto"/>
        <w:rPr>
          <w:b/>
          <w:color w:val="000000"/>
          <w:sz w:val="24"/>
          <w:szCs w:val="24"/>
        </w:rPr>
      </w:pPr>
      <w:r w:rsidRPr="00354899">
        <w:rPr>
          <w:color w:val="000000"/>
          <w:sz w:val="24"/>
          <w:szCs w:val="24"/>
        </w:rPr>
        <w:t xml:space="preserve">Публикация авторского учебно-методического материала Всероссийского СМИ «Альманах педагога», </w:t>
      </w:r>
      <w:proofErr w:type="spellStart"/>
      <w:r w:rsidRPr="00354899">
        <w:rPr>
          <w:color w:val="000000"/>
          <w:sz w:val="24"/>
          <w:szCs w:val="24"/>
        </w:rPr>
        <w:t>Рыкушина</w:t>
      </w:r>
      <w:proofErr w:type="spellEnd"/>
      <w:r w:rsidRPr="00354899">
        <w:rPr>
          <w:color w:val="000000"/>
          <w:sz w:val="24"/>
          <w:szCs w:val="24"/>
        </w:rPr>
        <w:t xml:space="preserve"> Елизавета Михайловна и Морозова Оксана Сергеевна., свидетельство о публикации. </w:t>
      </w:r>
    </w:p>
    <w:p w:rsidR="006D0778" w:rsidRDefault="006D0778" w:rsidP="006D0778">
      <w:pPr>
        <w:ind w:left="-426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3. Участие педагогов и организаций в конкурсах, мастер-классах.</w:t>
      </w:r>
    </w:p>
    <w:p w:rsidR="00784B5E" w:rsidRDefault="00784B5E" w:rsidP="006D0778">
      <w:pPr>
        <w:ind w:left="-426"/>
        <w:rPr>
          <w:b/>
          <w:color w:val="000000"/>
          <w:sz w:val="24"/>
          <w:szCs w:val="24"/>
        </w:rPr>
      </w:pPr>
    </w:p>
    <w:tbl>
      <w:tblPr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0207"/>
      </w:tblGrid>
      <w:tr w:rsidR="00784B5E" w:rsidRPr="00536053" w:rsidTr="00784B5E">
        <w:trPr>
          <w:trHeight w:val="340"/>
        </w:trPr>
        <w:tc>
          <w:tcPr>
            <w:tcW w:w="10207" w:type="dxa"/>
            <w:shd w:val="clear" w:color="auto" w:fill="auto"/>
          </w:tcPr>
          <w:p w:rsidR="00784B5E" w:rsidRPr="00784B5E" w:rsidRDefault="00784B5E" w:rsidP="00784B5E">
            <w:pPr>
              <w:pStyle w:val="a6"/>
              <w:widowControl w:val="0"/>
              <w:numPr>
                <w:ilvl w:val="0"/>
                <w:numId w:val="31"/>
              </w:numPr>
              <w:suppressAutoHyphens/>
              <w:rPr>
                <w:color w:val="000000"/>
              </w:rPr>
            </w:pPr>
            <w:r w:rsidRPr="00784B5E">
              <w:rPr>
                <w:color w:val="000000"/>
              </w:rPr>
              <w:t xml:space="preserve">Всероссийский конкур «Развитие детей дошкольного возраста», </w:t>
            </w:r>
            <w:r w:rsidRPr="00784B5E">
              <w:rPr>
                <w:b/>
                <w:color w:val="000000"/>
              </w:rPr>
              <w:t>региональный уровень</w:t>
            </w:r>
            <w:r>
              <w:rPr>
                <w:color w:val="000000"/>
              </w:rPr>
              <w:t>, 2020</w:t>
            </w:r>
            <w:r w:rsidRPr="00784B5E">
              <w:rPr>
                <w:color w:val="000000"/>
              </w:rPr>
              <w:t xml:space="preserve"> г.</w:t>
            </w:r>
          </w:p>
        </w:tc>
      </w:tr>
      <w:tr w:rsidR="00784B5E" w:rsidRPr="00536053" w:rsidTr="00784B5E">
        <w:trPr>
          <w:trHeight w:val="340"/>
        </w:trPr>
        <w:tc>
          <w:tcPr>
            <w:tcW w:w="10207" w:type="dxa"/>
            <w:shd w:val="clear" w:color="auto" w:fill="auto"/>
          </w:tcPr>
          <w:p w:rsidR="00784B5E" w:rsidRPr="00784B5E" w:rsidRDefault="00784B5E" w:rsidP="00784B5E">
            <w:pPr>
              <w:pStyle w:val="a6"/>
              <w:widowControl w:val="0"/>
              <w:numPr>
                <w:ilvl w:val="0"/>
                <w:numId w:val="31"/>
              </w:numPr>
              <w:suppressAutoHyphens/>
              <w:rPr>
                <w:color w:val="000000"/>
              </w:rPr>
            </w:pPr>
            <w:r w:rsidRPr="00784B5E">
              <w:rPr>
                <w:color w:val="000000"/>
              </w:rPr>
              <w:t xml:space="preserve">Всероссийский онлайн-форум «здоровые дети-здоровое будущее», </w:t>
            </w:r>
            <w:r w:rsidRPr="00784B5E">
              <w:rPr>
                <w:b/>
                <w:color w:val="000000"/>
              </w:rPr>
              <w:t>региональный уровень</w:t>
            </w:r>
            <w:r>
              <w:rPr>
                <w:color w:val="000000"/>
              </w:rPr>
              <w:t>, 2020</w:t>
            </w:r>
            <w:r w:rsidRPr="00784B5E">
              <w:rPr>
                <w:color w:val="000000"/>
              </w:rPr>
              <w:t xml:space="preserve"> г.</w:t>
            </w:r>
          </w:p>
        </w:tc>
      </w:tr>
    </w:tbl>
    <w:p w:rsidR="006D0778" w:rsidRDefault="006D0778" w:rsidP="00784B5E">
      <w:pPr>
        <w:suppressAutoHyphens/>
        <w:spacing w:after="200" w:line="276" w:lineRule="auto"/>
        <w:ind w:left="294"/>
        <w:rPr>
          <w:sz w:val="20"/>
          <w:szCs w:val="20"/>
        </w:rPr>
      </w:pPr>
    </w:p>
    <w:p w:rsidR="00CD1F7B" w:rsidRDefault="00CD1F7B" w:rsidP="00CD1F7B">
      <w:pPr>
        <w:spacing w:line="17" w:lineRule="exact"/>
        <w:rPr>
          <w:sz w:val="20"/>
          <w:szCs w:val="20"/>
        </w:rPr>
      </w:pPr>
    </w:p>
    <w:p w:rsidR="00CD1F7B" w:rsidRDefault="00CD1F7B" w:rsidP="00CD1F7B">
      <w:pPr>
        <w:spacing w:line="236" w:lineRule="auto"/>
        <w:ind w:right="1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базе детско</w:t>
      </w:r>
      <w:r w:rsidR="0077654D">
        <w:rPr>
          <w:rFonts w:eastAsia="Times New Roman"/>
          <w:sz w:val="24"/>
          <w:szCs w:val="24"/>
        </w:rPr>
        <w:t>го сада</w:t>
      </w:r>
      <w:r w:rsidR="00860C4D">
        <w:rPr>
          <w:rFonts w:eastAsia="Times New Roman"/>
          <w:sz w:val="24"/>
          <w:szCs w:val="24"/>
        </w:rPr>
        <w:t>,</w:t>
      </w:r>
      <w:r w:rsidR="0077654D">
        <w:rPr>
          <w:rFonts w:eastAsia="Times New Roman"/>
          <w:sz w:val="24"/>
          <w:szCs w:val="24"/>
        </w:rPr>
        <w:t xml:space="preserve"> в </w:t>
      </w:r>
      <w:r w:rsidR="00860C4D">
        <w:rPr>
          <w:rFonts w:eastAsia="Times New Roman"/>
          <w:sz w:val="24"/>
          <w:szCs w:val="24"/>
        </w:rPr>
        <w:t xml:space="preserve">октябре, прошло городское методическое объединение педагогов-психологов по теме: «Психологическое сопровождение детей с особыми образовательными потребностями», в </w:t>
      </w:r>
      <w:r w:rsidR="0077654D">
        <w:rPr>
          <w:rFonts w:eastAsia="Times New Roman"/>
          <w:sz w:val="24"/>
          <w:szCs w:val="24"/>
        </w:rPr>
        <w:t>ноябре 2020</w:t>
      </w:r>
      <w:r>
        <w:rPr>
          <w:rFonts w:eastAsia="Times New Roman"/>
          <w:sz w:val="24"/>
          <w:szCs w:val="24"/>
        </w:rPr>
        <w:t xml:space="preserve"> году проведен городской фестиваль искусств</w:t>
      </w:r>
      <w:r w:rsidR="006D0778">
        <w:rPr>
          <w:rFonts w:eastAsia="Times New Roman"/>
          <w:sz w:val="24"/>
          <w:szCs w:val="24"/>
        </w:rPr>
        <w:t xml:space="preserve"> «Королевские звездочки». </w:t>
      </w:r>
      <w:r w:rsidR="001C43DC">
        <w:rPr>
          <w:rFonts w:eastAsia="Times New Roman"/>
          <w:sz w:val="24"/>
          <w:szCs w:val="24"/>
        </w:rPr>
        <w:t>В декабре на базе ДОУ прошел Проблемно-аналитический семинар «Результаты экспериментальной деятельности по реализации международного проекта «</w:t>
      </w:r>
      <w:proofErr w:type="spellStart"/>
      <w:r w:rsidR="001C43DC">
        <w:rPr>
          <w:rFonts w:eastAsia="Times New Roman"/>
          <w:sz w:val="24"/>
          <w:szCs w:val="24"/>
        </w:rPr>
        <w:t>Афлатун</w:t>
      </w:r>
      <w:proofErr w:type="spellEnd"/>
      <w:r w:rsidR="001C43DC">
        <w:rPr>
          <w:rFonts w:eastAsia="Times New Roman"/>
          <w:sz w:val="24"/>
          <w:szCs w:val="24"/>
        </w:rPr>
        <w:t>: социальное и финансовое образование детей».</w:t>
      </w:r>
    </w:p>
    <w:p w:rsidR="00F111F8" w:rsidRDefault="00F111F8">
      <w:pPr>
        <w:spacing w:line="254" w:lineRule="auto"/>
        <w:ind w:left="7" w:right="440"/>
        <w:rPr>
          <w:sz w:val="20"/>
          <w:szCs w:val="20"/>
        </w:rPr>
      </w:pPr>
    </w:p>
    <w:p w:rsid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tbl>
      <w:tblPr>
        <w:tblpPr w:leftFromText="180" w:rightFromText="180" w:vertAnchor="text" w:horzAnchor="page" w:tblpX="3631" w:tblpY="-35"/>
        <w:tblW w:w="68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4340"/>
        <w:gridCol w:w="100"/>
        <w:gridCol w:w="1295"/>
        <w:gridCol w:w="25"/>
      </w:tblGrid>
      <w:tr w:rsidR="00373AF8" w:rsidRPr="00373AF8" w:rsidTr="00373AF8">
        <w:trPr>
          <w:trHeight w:val="74"/>
        </w:trPr>
        <w:tc>
          <w:tcPr>
            <w:tcW w:w="1100" w:type="dxa"/>
            <w:vMerge w:val="restart"/>
            <w:vAlign w:val="bottom"/>
          </w:tcPr>
          <w:p w:rsidR="00373AF8" w:rsidRDefault="00373AF8" w:rsidP="00373AF8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10253F"/>
                <w:sz w:val="24"/>
                <w:szCs w:val="24"/>
              </w:rPr>
              <w:t>24%</w:t>
            </w:r>
          </w:p>
        </w:tc>
        <w:tc>
          <w:tcPr>
            <w:tcW w:w="4340" w:type="dxa"/>
            <w:vMerge w:val="restart"/>
            <w:vAlign w:val="bottom"/>
          </w:tcPr>
          <w:p w:rsidR="00373AF8" w:rsidRDefault="00373AF8" w:rsidP="00373AF8">
            <w:pPr>
              <w:ind w:right="3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10253F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color w:val="10253F"/>
                <w:sz w:val="24"/>
                <w:szCs w:val="24"/>
              </w:rPr>
              <w:t>7%</w:t>
            </w:r>
          </w:p>
        </w:tc>
        <w:tc>
          <w:tcPr>
            <w:tcW w:w="100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295" w:type="dxa"/>
            <w:vMerge w:val="restart"/>
            <w:vAlign w:val="bottom"/>
          </w:tcPr>
          <w:p w:rsidR="00373AF8" w:rsidRPr="00373AF8" w:rsidRDefault="00373AF8" w:rsidP="00373AF8">
            <w:pPr>
              <w:ind w:left="40"/>
              <w:rPr>
                <w:b/>
                <w:color w:val="000000" w:themeColor="text1"/>
                <w:sz w:val="20"/>
                <w:szCs w:val="20"/>
              </w:rPr>
            </w:pPr>
            <w:r w:rsidRPr="00373AF8">
              <w:rPr>
                <w:b/>
                <w:color w:val="000000" w:themeColor="text1"/>
                <w:sz w:val="20"/>
                <w:szCs w:val="20"/>
              </w:rPr>
              <w:t>15-20 лет</w:t>
            </w:r>
          </w:p>
        </w:tc>
        <w:tc>
          <w:tcPr>
            <w:tcW w:w="25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373AF8" w:rsidRPr="00373AF8" w:rsidTr="00373AF8">
        <w:trPr>
          <w:trHeight w:val="100"/>
        </w:trPr>
        <w:tc>
          <w:tcPr>
            <w:tcW w:w="1100" w:type="dxa"/>
            <w:vMerge/>
            <w:vAlign w:val="bottom"/>
          </w:tcPr>
          <w:p w:rsidR="00373AF8" w:rsidRDefault="00373AF8" w:rsidP="00373AF8">
            <w:pPr>
              <w:rPr>
                <w:sz w:val="8"/>
                <w:szCs w:val="8"/>
              </w:rPr>
            </w:pPr>
          </w:p>
        </w:tc>
        <w:tc>
          <w:tcPr>
            <w:tcW w:w="4340" w:type="dxa"/>
            <w:vMerge/>
            <w:vAlign w:val="bottom"/>
          </w:tcPr>
          <w:p w:rsidR="00373AF8" w:rsidRDefault="00373AF8" w:rsidP="00373AF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00B0F0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295" w:type="dxa"/>
            <w:vMerge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5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373AF8" w:rsidRPr="00373AF8" w:rsidTr="00373AF8">
        <w:trPr>
          <w:trHeight w:val="103"/>
        </w:trPr>
        <w:tc>
          <w:tcPr>
            <w:tcW w:w="1100" w:type="dxa"/>
            <w:vMerge/>
            <w:vAlign w:val="bottom"/>
          </w:tcPr>
          <w:p w:rsidR="00373AF8" w:rsidRDefault="00373AF8" w:rsidP="00373AF8">
            <w:pPr>
              <w:rPr>
                <w:sz w:val="8"/>
                <w:szCs w:val="8"/>
              </w:rPr>
            </w:pPr>
          </w:p>
        </w:tc>
        <w:tc>
          <w:tcPr>
            <w:tcW w:w="4340" w:type="dxa"/>
            <w:vMerge/>
            <w:vAlign w:val="bottom"/>
          </w:tcPr>
          <w:p w:rsidR="00373AF8" w:rsidRDefault="00373AF8" w:rsidP="00373AF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295" w:type="dxa"/>
            <w:vMerge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5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373AF8" w:rsidRPr="00373AF8" w:rsidTr="00373AF8">
        <w:trPr>
          <w:trHeight w:val="113"/>
        </w:trPr>
        <w:tc>
          <w:tcPr>
            <w:tcW w:w="1100" w:type="dxa"/>
            <w:vMerge/>
            <w:vAlign w:val="bottom"/>
          </w:tcPr>
          <w:p w:rsidR="00373AF8" w:rsidRDefault="00373AF8" w:rsidP="00373AF8">
            <w:pPr>
              <w:rPr>
                <w:sz w:val="9"/>
                <w:szCs w:val="9"/>
              </w:rPr>
            </w:pPr>
          </w:p>
        </w:tc>
        <w:tc>
          <w:tcPr>
            <w:tcW w:w="4340" w:type="dxa"/>
            <w:vMerge w:val="restart"/>
            <w:vAlign w:val="bottom"/>
          </w:tcPr>
          <w:p w:rsidR="00373AF8" w:rsidRDefault="00373AF8" w:rsidP="00373AF8">
            <w:pPr>
              <w:ind w:right="2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10253F"/>
                <w:sz w:val="24"/>
                <w:szCs w:val="24"/>
              </w:rPr>
              <w:t>24%</w:t>
            </w:r>
          </w:p>
        </w:tc>
        <w:tc>
          <w:tcPr>
            <w:tcW w:w="100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95" w:type="dxa"/>
            <w:vMerge w:val="restart"/>
            <w:vAlign w:val="bottom"/>
          </w:tcPr>
          <w:p w:rsidR="00373AF8" w:rsidRPr="00373AF8" w:rsidRDefault="00373AF8" w:rsidP="00373AF8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373AF8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5-10 лет</w:t>
            </w:r>
          </w:p>
        </w:tc>
        <w:tc>
          <w:tcPr>
            <w:tcW w:w="25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373AF8" w:rsidRPr="00373AF8" w:rsidTr="00373AF8">
        <w:trPr>
          <w:trHeight w:val="100"/>
        </w:trPr>
        <w:tc>
          <w:tcPr>
            <w:tcW w:w="1100" w:type="dxa"/>
            <w:vAlign w:val="bottom"/>
          </w:tcPr>
          <w:p w:rsidR="00373AF8" w:rsidRDefault="00373AF8" w:rsidP="00373AF8">
            <w:pPr>
              <w:rPr>
                <w:sz w:val="8"/>
                <w:szCs w:val="8"/>
              </w:rPr>
            </w:pPr>
          </w:p>
        </w:tc>
        <w:tc>
          <w:tcPr>
            <w:tcW w:w="4340" w:type="dxa"/>
            <w:vMerge/>
            <w:vAlign w:val="bottom"/>
          </w:tcPr>
          <w:p w:rsidR="00373AF8" w:rsidRDefault="00373AF8" w:rsidP="00373AF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FF0000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295" w:type="dxa"/>
            <w:vMerge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5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373AF8" w:rsidRPr="00373AF8" w:rsidTr="00373AF8">
        <w:trPr>
          <w:trHeight w:val="155"/>
        </w:trPr>
        <w:tc>
          <w:tcPr>
            <w:tcW w:w="1100" w:type="dxa"/>
            <w:vAlign w:val="bottom"/>
          </w:tcPr>
          <w:p w:rsidR="00373AF8" w:rsidRDefault="00373AF8" w:rsidP="00373AF8">
            <w:pPr>
              <w:rPr>
                <w:sz w:val="13"/>
                <w:szCs w:val="13"/>
              </w:rPr>
            </w:pPr>
          </w:p>
        </w:tc>
        <w:tc>
          <w:tcPr>
            <w:tcW w:w="4340" w:type="dxa"/>
            <w:vMerge/>
            <w:vAlign w:val="bottom"/>
          </w:tcPr>
          <w:p w:rsidR="00373AF8" w:rsidRDefault="00373AF8" w:rsidP="00373AF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295" w:type="dxa"/>
            <w:vMerge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25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373AF8" w:rsidRPr="00373AF8" w:rsidTr="00373AF8">
        <w:trPr>
          <w:trHeight w:val="61"/>
        </w:trPr>
        <w:tc>
          <w:tcPr>
            <w:tcW w:w="1100" w:type="dxa"/>
            <w:vAlign w:val="bottom"/>
          </w:tcPr>
          <w:p w:rsidR="00373AF8" w:rsidRDefault="00373AF8" w:rsidP="00373AF8">
            <w:pPr>
              <w:rPr>
                <w:sz w:val="5"/>
                <w:szCs w:val="5"/>
              </w:rPr>
            </w:pPr>
          </w:p>
        </w:tc>
        <w:tc>
          <w:tcPr>
            <w:tcW w:w="4340" w:type="dxa"/>
            <w:vAlign w:val="bottom"/>
          </w:tcPr>
          <w:p w:rsidR="00373AF8" w:rsidRDefault="00373AF8" w:rsidP="00373AF8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1295" w:type="dxa"/>
            <w:vMerge w:val="restart"/>
            <w:vAlign w:val="bottom"/>
          </w:tcPr>
          <w:p w:rsidR="00373AF8" w:rsidRPr="00373AF8" w:rsidRDefault="00373AF8" w:rsidP="00373AF8">
            <w:pPr>
              <w:spacing w:line="224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373AF8">
              <w:rPr>
                <w:rFonts w:eastAsia="Times New Roman"/>
                <w:b/>
                <w:bCs/>
                <w:color w:val="000000" w:themeColor="text1"/>
                <w:sz w:val="20"/>
                <w:szCs w:val="20"/>
              </w:rPr>
              <w:t>10-15 лет</w:t>
            </w:r>
          </w:p>
        </w:tc>
        <w:tc>
          <w:tcPr>
            <w:tcW w:w="25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373AF8" w:rsidRPr="00373AF8" w:rsidTr="00373AF8">
        <w:trPr>
          <w:trHeight w:val="100"/>
        </w:trPr>
        <w:tc>
          <w:tcPr>
            <w:tcW w:w="1100" w:type="dxa"/>
            <w:vAlign w:val="bottom"/>
          </w:tcPr>
          <w:p w:rsidR="00373AF8" w:rsidRDefault="00373AF8" w:rsidP="00373AF8">
            <w:pPr>
              <w:rPr>
                <w:sz w:val="8"/>
                <w:szCs w:val="8"/>
              </w:rPr>
            </w:pPr>
          </w:p>
        </w:tc>
        <w:tc>
          <w:tcPr>
            <w:tcW w:w="4340" w:type="dxa"/>
            <w:vAlign w:val="bottom"/>
          </w:tcPr>
          <w:p w:rsidR="00373AF8" w:rsidRDefault="00373AF8" w:rsidP="00373AF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00CC00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295" w:type="dxa"/>
            <w:vMerge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5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373AF8" w:rsidRPr="00373AF8" w:rsidTr="00373AF8">
        <w:trPr>
          <w:trHeight w:val="63"/>
        </w:trPr>
        <w:tc>
          <w:tcPr>
            <w:tcW w:w="1100" w:type="dxa"/>
            <w:vAlign w:val="bottom"/>
          </w:tcPr>
          <w:p w:rsidR="00373AF8" w:rsidRDefault="002913E6" w:rsidP="00373AF8">
            <w:pPr>
              <w:rPr>
                <w:sz w:val="5"/>
                <w:szCs w:val="5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0" allowOverlap="1" wp14:anchorId="5F1DF44B" wp14:editId="1B31D251">
                  <wp:simplePos x="0" y="0"/>
                  <wp:positionH relativeFrom="page">
                    <wp:posOffset>-1567815</wp:posOffset>
                  </wp:positionH>
                  <wp:positionV relativeFrom="page">
                    <wp:posOffset>-895985</wp:posOffset>
                  </wp:positionV>
                  <wp:extent cx="4498975" cy="229489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975" cy="2294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0" w:type="dxa"/>
            <w:vAlign w:val="bottom"/>
          </w:tcPr>
          <w:p w:rsidR="00373AF8" w:rsidRDefault="00373AF8" w:rsidP="00373AF8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1295" w:type="dxa"/>
            <w:vMerge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25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373AF8" w:rsidRPr="00373AF8" w:rsidTr="00373AF8">
        <w:trPr>
          <w:trHeight w:val="152"/>
        </w:trPr>
        <w:tc>
          <w:tcPr>
            <w:tcW w:w="1100" w:type="dxa"/>
            <w:vMerge w:val="restart"/>
            <w:vAlign w:val="bottom"/>
          </w:tcPr>
          <w:p w:rsidR="00373AF8" w:rsidRDefault="00373AF8" w:rsidP="00373AF8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10253F"/>
                <w:w w:val="95"/>
                <w:sz w:val="24"/>
                <w:szCs w:val="24"/>
              </w:rPr>
              <w:t>21%</w:t>
            </w:r>
          </w:p>
        </w:tc>
        <w:tc>
          <w:tcPr>
            <w:tcW w:w="4340" w:type="dxa"/>
            <w:vAlign w:val="bottom"/>
          </w:tcPr>
          <w:p w:rsidR="00373AF8" w:rsidRDefault="00373AF8" w:rsidP="00373AF8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295" w:type="dxa"/>
            <w:vMerge w:val="restart"/>
            <w:vAlign w:val="bottom"/>
          </w:tcPr>
          <w:p w:rsidR="00373AF8" w:rsidRPr="00373AF8" w:rsidRDefault="00373AF8" w:rsidP="00373AF8">
            <w:pPr>
              <w:ind w:left="40"/>
              <w:rPr>
                <w:b/>
                <w:color w:val="000000" w:themeColor="text1"/>
                <w:sz w:val="20"/>
                <w:szCs w:val="20"/>
              </w:rPr>
            </w:pPr>
            <w:r w:rsidRPr="00373AF8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373AF8">
              <w:rPr>
                <w:b/>
                <w:color w:val="000000" w:themeColor="text1"/>
                <w:sz w:val="20"/>
                <w:szCs w:val="20"/>
              </w:rPr>
              <w:t>до 5 лет</w:t>
            </w:r>
          </w:p>
        </w:tc>
        <w:tc>
          <w:tcPr>
            <w:tcW w:w="25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373AF8" w:rsidRPr="00373AF8" w:rsidTr="00373AF8">
        <w:trPr>
          <w:trHeight w:val="100"/>
        </w:trPr>
        <w:tc>
          <w:tcPr>
            <w:tcW w:w="1100" w:type="dxa"/>
            <w:vMerge/>
            <w:vAlign w:val="bottom"/>
          </w:tcPr>
          <w:p w:rsidR="00373AF8" w:rsidRDefault="00373AF8" w:rsidP="00373AF8">
            <w:pPr>
              <w:rPr>
                <w:sz w:val="8"/>
                <w:szCs w:val="8"/>
              </w:rPr>
            </w:pPr>
          </w:p>
        </w:tc>
        <w:tc>
          <w:tcPr>
            <w:tcW w:w="4340" w:type="dxa"/>
            <w:vAlign w:val="bottom"/>
          </w:tcPr>
          <w:p w:rsidR="00373AF8" w:rsidRDefault="00373AF8" w:rsidP="00373AF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7030A0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295" w:type="dxa"/>
            <w:vMerge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5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373AF8" w:rsidRPr="00373AF8" w:rsidTr="00373AF8">
        <w:trPr>
          <w:trHeight w:val="64"/>
        </w:trPr>
        <w:tc>
          <w:tcPr>
            <w:tcW w:w="1100" w:type="dxa"/>
            <w:vMerge/>
            <w:vAlign w:val="bottom"/>
          </w:tcPr>
          <w:p w:rsidR="00373AF8" w:rsidRDefault="00373AF8" w:rsidP="00373AF8">
            <w:pPr>
              <w:rPr>
                <w:sz w:val="5"/>
                <w:szCs w:val="5"/>
              </w:rPr>
            </w:pPr>
          </w:p>
        </w:tc>
        <w:tc>
          <w:tcPr>
            <w:tcW w:w="4340" w:type="dxa"/>
            <w:vAlign w:val="bottom"/>
          </w:tcPr>
          <w:p w:rsidR="00373AF8" w:rsidRDefault="00373AF8" w:rsidP="00373AF8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1295" w:type="dxa"/>
            <w:vMerge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25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373AF8" w:rsidRPr="00373AF8" w:rsidTr="00373AF8">
        <w:trPr>
          <w:trHeight w:val="152"/>
        </w:trPr>
        <w:tc>
          <w:tcPr>
            <w:tcW w:w="1100" w:type="dxa"/>
            <w:vMerge/>
            <w:vAlign w:val="bottom"/>
          </w:tcPr>
          <w:p w:rsidR="00373AF8" w:rsidRDefault="00373AF8" w:rsidP="00373AF8">
            <w:pPr>
              <w:rPr>
                <w:sz w:val="13"/>
                <w:szCs w:val="13"/>
              </w:rPr>
            </w:pPr>
          </w:p>
        </w:tc>
        <w:tc>
          <w:tcPr>
            <w:tcW w:w="4340" w:type="dxa"/>
            <w:vMerge w:val="restart"/>
            <w:vAlign w:val="bottom"/>
          </w:tcPr>
          <w:p w:rsidR="00373AF8" w:rsidRDefault="00373AF8" w:rsidP="00373AF8">
            <w:pPr>
              <w:ind w:right="27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10253F"/>
                <w:sz w:val="24"/>
                <w:szCs w:val="24"/>
              </w:rPr>
              <w:t>24%</w:t>
            </w:r>
          </w:p>
        </w:tc>
        <w:tc>
          <w:tcPr>
            <w:tcW w:w="100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3"/>
                <w:szCs w:val="13"/>
              </w:rPr>
            </w:pPr>
          </w:p>
          <w:p w:rsidR="00373AF8" w:rsidRPr="00373AF8" w:rsidRDefault="00373AF8" w:rsidP="00373AF8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295" w:type="dxa"/>
            <w:vMerge w:val="restart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8"/>
                <w:sz w:val="20"/>
                <w:szCs w:val="20"/>
                <w:lang w:val="en-US"/>
              </w:rPr>
              <w:t xml:space="preserve"> </w:t>
            </w:r>
            <w:r w:rsidRPr="00373AF8">
              <w:rPr>
                <w:rFonts w:eastAsia="Times New Roman"/>
                <w:b/>
                <w:bCs/>
                <w:color w:val="000000" w:themeColor="text1"/>
                <w:w w:val="98"/>
                <w:sz w:val="20"/>
                <w:szCs w:val="20"/>
              </w:rPr>
              <w:t>20 и более лет</w:t>
            </w:r>
          </w:p>
        </w:tc>
        <w:tc>
          <w:tcPr>
            <w:tcW w:w="25" w:type="dxa"/>
            <w:vAlign w:val="bottom"/>
          </w:tcPr>
          <w:p w:rsidR="00373AF8" w:rsidRPr="00373AF8" w:rsidRDefault="00373AF8" w:rsidP="00373AF8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373AF8" w:rsidTr="00373AF8">
        <w:trPr>
          <w:trHeight w:val="100"/>
        </w:trPr>
        <w:tc>
          <w:tcPr>
            <w:tcW w:w="1100" w:type="dxa"/>
            <w:vMerge/>
            <w:vAlign w:val="bottom"/>
          </w:tcPr>
          <w:p w:rsidR="00373AF8" w:rsidRDefault="00373AF8" w:rsidP="00373AF8">
            <w:pPr>
              <w:rPr>
                <w:sz w:val="8"/>
                <w:szCs w:val="8"/>
              </w:rPr>
            </w:pPr>
          </w:p>
        </w:tc>
        <w:tc>
          <w:tcPr>
            <w:tcW w:w="4340" w:type="dxa"/>
            <w:vMerge/>
            <w:vAlign w:val="bottom"/>
          </w:tcPr>
          <w:p w:rsidR="00373AF8" w:rsidRDefault="00373AF8" w:rsidP="00373AF8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FFFF00"/>
            <w:vAlign w:val="bottom"/>
          </w:tcPr>
          <w:p w:rsidR="00373AF8" w:rsidRDefault="00373AF8" w:rsidP="00373AF8">
            <w:pPr>
              <w:rPr>
                <w:sz w:val="8"/>
                <w:szCs w:val="8"/>
              </w:rPr>
            </w:pPr>
          </w:p>
        </w:tc>
        <w:tc>
          <w:tcPr>
            <w:tcW w:w="1295" w:type="dxa"/>
            <w:vMerge/>
            <w:vAlign w:val="bottom"/>
          </w:tcPr>
          <w:p w:rsidR="00373AF8" w:rsidRDefault="00373AF8" w:rsidP="00373AF8">
            <w:pPr>
              <w:rPr>
                <w:sz w:val="8"/>
                <w:szCs w:val="8"/>
              </w:rPr>
            </w:pPr>
          </w:p>
        </w:tc>
        <w:tc>
          <w:tcPr>
            <w:tcW w:w="25" w:type="dxa"/>
            <w:vAlign w:val="bottom"/>
          </w:tcPr>
          <w:p w:rsidR="00373AF8" w:rsidRDefault="00373AF8" w:rsidP="00373AF8">
            <w:pPr>
              <w:rPr>
                <w:sz w:val="1"/>
                <w:szCs w:val="1"/>
              </w:rPr>
            </w:pPr>
          </w:p>
        </w:tc>
      </w:tr>
    </w:tbl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373AF8" w:rsidRPr="00373AF8" w:rsidRDefault="00373AF8" w:rsidP="00373AF8"/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p w:rsidR="00F111F8" w:rsidRDefault="00F111F8">
      <w:pPr>
        <w:spacing w:line="200" w:lineRule="exact"/>
        <w:rPr>
          <w:sz w:val="20"/>
          <w:szCs w:val="20"/>
        </w:rPr>
      </w:pPr>
    </w:p>
    <w:tbl>
      <w:tblPr>
        <w:tblW w:w="120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18"/>
        <w:gridCol w:w="260"/>
      </w:tblGrid>
      <w:tr w:rsidR="00F111F8" w:rsidTr="00AB032D">
        <w:trPr>
          <w:trHeight w:val="277"/>
        </w:trPr>
        <w:tc>
          <w:tcPr>
            <w:tcW w:w="11818" w:type="dxa"/>
            <w:vAlign w:val="bottom"/>
          </w:tcPr>
          <w:p w:rsidR="00F111F8" w:rsidRDefault="007605B9" w:rsidP="00BA3F77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="00CD1F7B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течение   года   осуществлялось   взаимодействие   педагогического   коллектива</w:t>
            </w: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111F8" w:rsidRDefault="007605B9" w:rsidP="00BA3F7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F111F8" w:rsidTr="00AB032D">
        <w:trPr>
          <w:trHeight w:val="276"/>
        </w:trPr>
        <w:tc>
          <w:tcPr>
            <w:tcW w:w="11818" w:type="dxa"/>
            <w:vAlign w:val="bottom"/>
          </w:tcPr>
          <w:p w:rsidR="00F111F8" w:rsidRDefault="007605B9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социальными структурами( МОУ СОШ №1</w:t>
            </w:r>
            <w:r w:rsidR="00AB032D">
              <w:rPr>
                <w:rFonts w:eastAsia="Times New Roman"/>
                <w:sz w:val="24"/>
                <w:szCs w:val="24"/>
              </w:rPr>
              <w:t>8, Филиалом детской библиотеки №6</w:t>
            </w:r>
            <w:r>
              <w:rPr>
                <w:rFonts w:eastAsia="Times New Roman"/>
                <w:sz w:val="24"/>
                <w:szCs w:val="24"/>
              </w:rPr>
              <w:t xml:space="preserve"> и др.)</w:t>
            </w: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</w:tr>
    </w:tbl>
    <w:p w:rsidR="00F111F8" w:rsidRDefault="00F111F8">
      <w:pPr>
        <w:spacing w:line="12" w:lineRule="exact"/>
        <w:rPr>
          <w:sz w:val="20"/>
          <w:szCs w:val="20"/>
        </w:rPr>
      </w:pPr>
    </w:p>
    <w:p w:rsidR="00F111F8" w:rsidRDefault="007605B9">
      <w:pPr>
        <w:numPr>
          <w:ilvl w:val="0"/>
          <w:numId w:val="12"/>
        </w:numPr>
        <w:tabs>
          <w:tab w:val="left" w:pos="951"/>
        </w:tabs>
        <w:spacing w:line="234" w:lineRule="auto"/>
        <w:ind w:right="18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целом все это дает хороший результат в организации педагогической деятельности и улучшения качества образова</w:t>
      </w:r>
      <w:r w:rsidR="00CD1F7B"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ия и воспитания дошкольников.</w:t>
      </w:r>
    </w:p>
    <w:p w:rsidR="006D0778" w:rsidRDefault="006D0778" w:rsidP="006D0778">
      <w:pPr>
        <w:tabs>
          <w:tab w:val="left" w:pos="951"/>
        </w:tabs>
        <w:spacing w:line="234" w:lineRule="auto"/>
        <w:ind w:right="180"/>
        <w:rPr>
          <w:rFonts w:eastAsia="Times New Roman"/>
          <w:sz w:val="24"/>
          <w:szCs w:val="24"/>
        </w:rPr>
      </w:pPr>
    </w:p>
    <w:p w:rsidR="006D0778" w:rsidRDefault="006D0778" w:rsidP="006D0778">
      <w:pPr>
        <w:tabs>
          <w:tab w:val="left" w:pos="951"/>
        </w:tabs>
        <w:spacing w:line="234" w:lineRule="auto"/>
        <w:ind w:right="180"/>
        <w:rPr>
          <w:rFonts w:eastAsia="Times New Roman"/>
          <w:sz w:val="24"/>
          <w:szCs w:val="24"/>
        </w:rPr>
      </w:pPr>
    </w:p>
    <w:p w:rsidR="00F111F8" w:rsidRDefault="00F111F8">
      <w:pPr>
        <w:spacing w:line="295" w:lineRule="exact"/>
        <w:rPr>
          <w:sz w:val="20"/>
          <w:szCs w:val="20"/>
        </w:rPr>
      </w:pPr>
    </w:p>
    <w:p w:rsidR="00F111F8" w:rsidRDefault="007605B9">
      <w:pPr>
        <w:spacing w:line="232" w:lineRule="auto"/>
        <w:ind w:left="700" w:right="160" w:hanging="64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Оценка учебно-методического и библиотечно-информационного обеспечения </w:t>
      </w:r>
      <w:r>
        <w:rPr>
          <w:rFonts w:eastAsia="Times New Roman"/>
          <w:sz w:val="24"/>
          <w:szCs w:val="24"/>
        </w:rPr>
        <w:t>Методический кабинет имеет большой объем программно-методического обеспечения,</w:t>
      </w:r>
    </w:p>
    <w:p w:rsidR="00F111F8" w:rsidRDefault="007605B9">
      <w:pPr>
        <w:spacing w:line="238" w:lineRule="auto"/>
        <w:ind w:left="120"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методической литературы и наглядных пособий для успешной организации педагогического процесса в соответствии с ФГОС ДО.</w:t>
      </w:r>
      <w:r w:rsidR="00CD1F7B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Методическая литература располагается в методическом кабинете, кабинетах специалистов, группах детского сада. 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>
        <w:rPr>
          <w:rFonts w:eastAsia="Times New Roman"/>
          <w:sz w:val="24"/>
          <w:szCs w:val="24"/>
        </w:rPr>
        <w:t>воспитательно</w:t>
      </w:r>
      <w:proofErr w:type="spellEnd"/>
      <w:r>
        <w:rPr>
          <w:rFonts w:eastAsia="Times New Roman"/>
          <w:sz w:val="24"/>
          <w:szCs w:val="24"/>
        </w:rPr>
        <w:t>-образовательной работы в соответствии с обязательной частью ООП.</w:t>
      </w:r>
    </w:p>
    <w:p w:rsidR="00F111F8" w:rsidRDefault="00F111F8">
      <w:pPr>
        <w:spacing w:line="21" w:lineRule="exact"/>
        <w:rPr>
          <w:sz w:val="20"/>
          <w:szCs w:val="20"/>
        </w:rPr>
      </w:pPr>
    </w:p>
    <w:p w:rsidR="00F111F8" w:rsidRDefault="001C43DC">
      <w:pPr>
        <w:numPr>
          <w:ilvl w:val="1"/>
          <w:numId w:val="13"/>
        </w:numPr>
        <w:tabs>
          <w:tab w:val="left" w:pos="1150"/>
        </w:tabs>
        <w:spacing w:line="236" w:lineRule="auto"/>
        <w:ind w:left="120" w:right="120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2020</w:t>
      </w:r>
      <w:r w:rsidR="007605B9">
        <w:rPr>
          <w:rFonts w:eastAsia="Times New Roman"/>
          <w:sz w:val="24"/>
          <w:szCs w:val="24"/>
        </w:rPr>
        <w:t xml:space="preserve"> году Детский сад</w:t>
      </w:r>
      <w:r>
        <w:rPr>
          <w:rFonts w:eastAsia="Times New Roman"/>
          <w:sz w:val="24"/>
          <w:szCs w:val="24"/>
        </w:rPr>
        <w:t xml:space="preserve"> приобрел</w:t>
      </w:r>
      <w:r w:rsidR="007605B9">
        <w:rPr>
          <w:rFonts w:eastAsia="Times New Roman"/>
          <w:sz w:val="24"/>
          <w:szCs w:val="24"/>
        </w:rPr>
        <w:t xml:space="preserve"> наглядно-дидактические пособия:</w:t>
      </w:r>
    </w:p>
    <w:p w:rsidR="00F111F8" w:rsidRDefault="00F111F8">
      <w:pPr>
        <w:spacing w:line="13" w:lineRule="exact"/>
        <w:rPr>
          <w:rFonts w:eastAsia="Times New Roman"/>
          <w:sz w:val="24"/>
          <w:szCs w:val="24"/>
        </w:rPr>
      </w:pPr>
    </w:p>
    <w:p w:rsidR="00F111F8" w:rsidRDefault="00F111F8">
      <w:pPr>
        <w:spacing w:line="1" w:lineRule="exact"/>
        <w:rPr>
          <w:rFonts w:eastAsia="Times New Roman"/>
          <w:sz w:val="24"/>
          <w:szCs w:val="24"/>
        </w:rPr>
      </w:pPr>
    </w:p>
    <w:p w:rsidR="00F111F8" w:rsidRDefault="007605B9">
      <w:pPr>
        <w:numPr>
          <w:ilvl w:val="0"/>
          <w:numId w:val="13"/>
        </w:numPr>
        <w:tabs>
          <w:tab w:val="left" w:pos="300"/>
        </w:tabs>
        <w:ind w:left="300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картины для рассматривания, плакаты;</w:t>
      </w:r>
    </w:p>
    <w:p w:rsidR="00F111F8" w:rsidRDefault="007605B9">
      <w:pPr>
        <w:numPr>
          <w:ilvl w:val="0"/>
          <w:numId w:val="13"/>
        </w:numPr>
        <w:tabs>
          <w:tab w:val="left" w:pos="300"/>
        </w:tabs>
        <w:ind w:left="300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комплексы для оформления родительских уголков;</w:t>
      </w:r>
    </w:p>
    <w:p w:rsidR="00F111F8" w:rsidRDefault="00F111F8" w:rsidP="00AB032D">
      <w:pPr>
        <w:tabs>
          <w:tab w:val="left" w:pos="300"/>
        </w:tabs>
        <w:ind w:left="300"/>
        <w:rPr>
          <w:rFonts w:eastAsia="Times New Roman"/>
          <w:sz w:val="24"/>
          <w:szCs w:val="24"/>
        </w:rPr>
      </w:pPr>
    </w:p>
    <w:p w:rsidR="00F111F8" w:rsidRDefault="00F111F8">
      <w:pPr>
        <w:spacing w:line="10" w:lineRule="exact"/>
        <w:rPr>
          <w:sz w:val="20"/>
          <w:szCs w:val="20"/>
        </w:rPr>
      </w:pPr>
    </w:p>
    <w:p w:rsidR="00F111F8" w:rsidRDefault="007605B9">
      <w:pPr>
        <w:spacing w:line="237" w:lineRule="auto"/>
        <w:ind w:left="120" w:right="14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организации педагогической деятельности педагогов. Кабинет оснащен техническим и компьютерным оборудованием.</w:t>
      </w:r>
    </w:p>
    <w:p w:rsidR="00373AF8" w:rsidRDefault="00373AF8">
      <w:pPr>
        <w:spacing w:line="237" w:lineRule="auto"/>
        <w:ind w:left="120" w:right="140" w:firstLine="708"/>
        <w:jc w:val="both"/>
        <w:rPr>
          <w:rFonts w:eastAsia="Times New Roman"/>
          <w:sz w:val="24"/>
          <w:szCs w:val="24"/>
        </w:rPr>
      </w:pPr>
    </w:p>
    <w:p w:rsidR="00F111F8" w:rsidRDefault="007605B9">
      <w:pPr>
        <w:ind w:lef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Информационное обеспечение Детского сада включает:</w:t>
      </w:r>
    </w:p>
    <w:p w:rsidR="00CD1F7B" w:rsidRDefault="00CD1F7B">
      <w:pPr>
        <w:ind w:left="120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460"/>
        <w:gridCol w:w="120"/>
        <w:gridCol w:w="100"/>
        <w:gridCol w:w="5860"/>
        <w:gridCol w:w="120"/>
        <w:gridCol w:w="100"/>
        <w:gridCol w:w="3160"/>
        <w:gridCol w:w="80"/>
        <w:gridCol w:w="40"/>
        <w:gridCol w:w="30"/>
      </w:tblGrid>
      <w:tr w:rsidR="00F111F8" w:rsidTr="00CD1F7B">
        <w:trPr>
          <w:trHeight w:val="40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Merge w:val="restart"/>
            <w:tcBorders>
              <w:top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7605B9">
            <w:pPr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№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5860" w:type="dxa"/>
            <w:vMerge w:val="restart"/>
            <w:tcBorders>
              <w:top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7605B9">
            <w:pPr>
              <w:ind w:left="2200"/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Наименование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3160" w:type="dxa"/>
            <w:vMerge w:val="restart"/>
            <w:tcBorders>
              <w:top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7605B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Значение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10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60" w:type="dxa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160" w:type="dxa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123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60" w:type="dxa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160" w:type="dxa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12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Merge w:val="restart"/>
            <w:shd w:val="clear" w:color="auto" w:fill="FFFFFF" w:themeFill="background1"/>
            <w:vAlign w:val="bottom"/>
          </w:tcPr>
          <w:p w:rsidR="00F111F8" w:rsidRPr="00CD1F7B" w:rsidRDefault="007605B9">
            <w:pPr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п/п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5860" w:type="dxa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160" w:type="dxa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13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Merge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586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vMerge w:val="restart"/>
            <w:shd w:val="clear" w:color="auto" w:fill="FFFFFF" w:themeFill="background1"/>
            <w:vAlign w:val="bottom"/>
          </w:tcPr>
          <w:p w:rsidR="00F111F8" w:rsidRPr="00CD1F7B" w:rsidRDefault="007605B9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60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7605B9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color w:val="000000" w:themeColor="text1"/>
              </w:rPr>
              <w:t>Наличие выхода в Интернет и скорость подключения</w:t>
            </w: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3240" w:type="dxa"/>
            <w:gridSpan w:val="2"/>
            <w:vMerge w:val="restart"/>
            <w:shd w:val="clear" w:color="auto" w:fill="FFFFFF" w:themeFill="background1"/>
            <w:vAlign w:val="bottom"/>
          </w:tcPr>
          <w:p w:rsidR="00F111F8" w:rsidRPr="00CD1F7B" w:rsidRDefault="002913E6">
            <w:pPr>
              <w:ind w:right="8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  <w:w w:val="99"/>
              </w:rPr>
              <w:t>Да/10</w:t>
            </w:r>
            <w:r w:rsidR="0077654D">
              <w:rPr>
                <w:rFonts w:eastAsia="Times New Roman"/>
                <w:b/>
                <w:bCs/>
                <w:color w:val="000000" w:themeColor="text1"/>
                <w:w w:val="99"/>
              </w:rPr>
              <w:t>0</w:t>
            </w:r>
            <w:r w:rsidR="007605B9" w:rsidRPr="00CD1F7B">
              <w:rPr>
                <w:rFonts w:eastAsia="Times New Roman"/>
                <w:b/>
                <w:bCs/>
                <w:color w:val="000000" w:themeColor="text1"/>
                <w:w w:val="99"/>
              </w:rPr>
              <w:t>Мбит/сек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33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80" w:type="dxa"/>
            <w:gridSpan w:val="3"/>
            <w:vMerge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114"/>
        </w:trPr>
        <w:tc>
          <w:tcPr>
            <w:tcW w:w="5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60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101"/>
        </w:trPr>
        <w:tc>
          <w:tcPr>
            <w:tcW w:w="580" w:type="dxa"/>
            <w:gridSpan w:val="2"/>
            <w:tcBorders>
              <w:lef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6080" w:type="dxa"/>
            <w:gridSpan w:val="3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260" w:type="dxa"/>
            <w:gridSpan w:val="2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:rsidR="00F111F8" w:rsidRPr="00CD1F7B" w:rsidRDefault="007605B9">
            <w:pPr>
              <w:spacing w:line="250" w:lineRule="exact"/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5860" w:type="dxa"/>
            <w:shd w:val="clear" w:color="auto" w:fill="FFFFFF" w:themeFill="background1"/>
            <w:vAlign w:val="bottom"/>
          </w:tcPr>
          <w:p w:rsidR="00F111F8" w:rsidRPr="00CD1F7B" w:rsidRDefault="007605B9">
            <w:pPr>
              <w:spacing w:line="250" w:lineRule="exact"/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color w:val="000000" w:themeColor="text1"/>
              </w:rPr>
              <w:t>Количество ПК в ДОО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160" w:type="dxa"/>
            <w:shd w:val="clear" w:color="auto" w:fill="FFFFFF" w:themeFill="background1"/>
            <w:vAlign w:val="bottom"/>
          </w:tcPr>
          <w:p w:rsidR="00F111F8" w:rsidRPr="00CD1F7B" w:rsidRDefault="00AB032D">
            <w:pPr>
              <w:spacing w:line="25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color w:val="000000" w:themeColor="text1"/>
                <w:w w:val="99"/>
              </w:rPr>
              <w:t>11</w:t>
            </w: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11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60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60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7605B9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Стационарных ПК</w:t>
            </w:r>
          </w:p>
        </w:tc>
        <w:tc>
          <w:tcPr>
            <w:tcW w:w="3260" w:type="dxa"/>
            <w:gridSpan w:val="2"/>
            <w:vMerge w:val="restart"/>
            <w:shd w:val="clear" w:color="auto" w:fill="FFFFFF" w:themeFill="background1"/>
            <w:vAlign w:val="bottom"/>
          </w:tcPr>
          <w:p w:rsidR="00F111F8" w:rsidRPr="00CD1F7B" w:rsidRDefault="00AB032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color w:val="000000" w:themeColor="text1"/>
              </w:rPr>
              <w:t>6</w:t>
            </w:r>
          </w:p>
        </w:tc>
        <w:tc>
          <w:tcPr>
            <w:tcW w:w="80" w:type="dxa"/>
            <w:vAlign w:val="bottom"/>
          </w:tcPr>
          <w:p w:rsidR="00F111F8" w:rsidRDefault="00F111F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33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80" w:type="dxa"/>
            <w:gridSpan w:val="3"/>
            <w:vMerge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116"/>
        </w:trPr>
        <w:tc>
          <w:tcPr>
            <w:tcW w:w="120" w:type="dxa"/>
            <w:tcBorders>
              <w:left w:val="single" w:sz="8" w:space="0" w:color="auto"/>
              <w:bottom w:val="single" w:sz="8" w:space="0" w:color="EEECE1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EEECE1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EEECE1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60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9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5860" w:type="dxa"/>
            <w:vMerge w:val="restart"/>
            <w:shd w:val="clear" w:color="auto" w:fill="FFFFFF" w:themeFill="background1"/>
            <w:vAlign w:val="bottom"/>
          </w:tcPr>
          <w:p w:rsidR="00F111F8" w:rsidRPr="00CD1F7B" w:rsidRDefault="007605B9">
            <w:pPr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Ноутбуков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160" w:type="dxa"/>
            <w:vMerge w:val="restart"/>
            <w:shd w:val="clear" w:color="auto" w:fill="FFFFFF" w:themeFill="background1"/>
            <w:vAlign w:val="bottom"/>
          </w:tcPr>
          <w:p w:rsidR="00F111F8" w:rsidRPr="00CD1F7B" w:rsidRDefault="006D077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</w:rPr>
              <w:t>9</w:t>
            </w: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/>
        </w:tc>
        <w:tc>
          <w:tcPr>
            <w:tcW w:w="46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</w:rPr>
            </w:pPr>
          </w:p>
        </w:tc>
        <w:tc>
          <w:tcPr>
            <w:tcW w:w="5860" w:type="dxa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</w:rPr>
            </w:pPr>
          </w:p>
        </w:tc>
        <w:tc>
          <w:tcPr>
            <w:tcW w:w="3160" w:type="dxa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/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/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107"/>
        </w:trPr>
        <w:tc>
          <w:tcPr>
            <w:tcW w:w="120" w:type="dxa"/>
            <w:tcBorders>
              <w:left w:val="single" w:sz="8" w:space="0" w:color="auto"/>
              <w:bottom w:val="single" w:sz="8" w:space="0" w:color="EEECE1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EEECE1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EEECE1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60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3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80" w:type="dxa"/>
            <w:gridSpan w:val="3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7605B9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Используется в учебно-воспитательном процессе</w:t>
            </w:r>
          </w:p>
        </w:tc>
        <w:tc>
          <w:tcPr>
            <w:tcW w:w="3260" w:type="dxa"/>
            <w:gridSpan w:val="2"/>
            <w:shd w:val="clear" w:color="auto" w:fill="FFFFFF" w:themeFill="background1"/>
            <w:vAlign w:val="bottom"/>
          </w:tcPr>
          <w:p w:rsidR="00F111F8" w:rsidRPr="00CD1F7B" w:rsidRDefault="006D0778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</w:rPr>
              <w:t>9</w:t>
            </w: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112"/>
        </w:trPr>
        <w:tc>
          <w:tcPr>
            <w:tcW w:w="120" w:type="dxa"/>
            <w:tcBorders>
              <w:left w:val="single" w:sz="8" w:space="0" w:color="auto"/>
              <w:bottom w:val="single" w:sz="8" w:space="0" w:color="EEECE1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EEECE1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EEECE1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60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10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5860" w:type="dxa"/>
            <w:vMerge w:val="restart"/>
            <w:shd w:val="clear" w:color="auto" w:fill="FFFFFF" w:themeFill="background1"/>
            <w:vAlign w:val="bottom"/>
          </w:tcPr>
          <w:p w:rsidR="00F111F8" w:rsidRPr="00CD1F7B" w:rsidRDefault="007605B9">
            <w:pPr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Доступных, для пользования детьми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160" w:type="dxa"/>
            <w:vMerge w:val="restart"/>
            <w:shd w:val="clear" w:color="auto" w:fill="FFFFFF" w:themeFill="background1"/>
            <w:vAlign w:val="bottom"/>
          </w:tcPr>
          <w:p w:rsidR="00F111F8" w:rsidRPr="00CD1F7B" w:rsidRDefault="001C43DC" w:rsidP="001C43D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</w:rPr>
              <w:t xml:space="preserve">                           </w:t>
            </w:r>
            <w:r w:rsidR="006D0778">
              <w:rPr>
                <w:rFonts w:eastAsia="Times New Roman"/>
                <w:b/>
                <w:bCs/>
                <w:color w:val="000000" w:themeColor="text1"/>
              </w:rPr>
              <w:t>9</w:t>
            </w: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/>
        </w:tc>
        <w:tc>
          <w:tcPr>
            <w:tcW w:w="46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</w:rPr>
            </w:pPr>
          </w:p>
        </w:tc>
        <w:tc>
          <w:tcPr>
            <w:tcW w:w="5860" w:type="dxa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</w:rPr>
            </w:pPr>
          </w:p>
        </w:tc>
        <w:tc>
          <w:tcPr>
            <w:tcW w:w="3160" w:type="dxa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/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/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11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6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vMerge w:val="restart"/>
            <w:shd w:val="clear" w:color="auto" w:fill="FFFFFF" w:themeFill="background1"/>
            <w:vAlign w:val="bottom"/>
          </w:tcPr>
          <w:p w:rsidR="00F111F8" w:rsidRPr="00CD1F7B" w:rsidRDefault="007605B9">
            <w:pPr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spacing w:line="20" w:lineRule="exact"/>
              <w:rPr>
                <w:color w:val="000000" w:themeColor="text1"/>
                <w:sz w:val="1"/>
                <w:szCs w:val="1"/>
              </w:rPr>
            </w:pPr>
          </w:p>
        </w:tc>
        <w:tc>
          <w:tcPr>
            <w:tcW w:w="60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7605B9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color w:val="000000" w:themeColor="text1"/>
              </w:rPr>
              <w:t>Количество интерактивных досок</w:t>
            </w:r>
          </w:p>
        </w:tc>
        <w:tc>
          <w:tcPr>
            <w:tcW w:w="3260" w:type="dxa"/>
            <w:gridSpan w:val="2"/>
            <w:vMerge w:val="restart"/>
            <w:shd w:val="clear" w:color="auto" w:fill="FFFFFF" w:themeFill="background1"/>
            <w:vAlign w:val="bottom"/>
          </w:tcPr>
          <w:p w:rsidR="00F111F8" w:rsidRPr="00CD1F7B" w:rsidRDefault="001C43D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</w:rPr>
              <w:t>4</w:t>
            </w:r>
          </w:p>
        </w:tc>
        <w:tc>
          <w:tcPr>
            <w:tcW w:w="80" w:type="dxa"/>
            <w:vAlign w:val="bottom"/>
          </w:tcPr>
          <w:p w:rsidR="00F111F8" w:rsidRDefault="00F111F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33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80" w:type="dxa"/>
            <w:gridSpan w:val="3"/>
            <w:vMerge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114"/>
        </w:trPr>
        <w:tc>
          <w:tcPr>
            <w:tcW w:w="58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60" w:type="dxa"/>
            <w:gridSpan w:val="2"/>
            <w:tcBorders>
              <w:bottom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101"/>
        </w:trPr>
        <w:tc>
          <w:tcPr>
            <w:tcW w:w="580" w:type="dxa"/>
            <w:gridSpan w:val="2"/>
            <w:tcBorders>
              <w:lef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6080" w:type="dxa"/>
            <w:gridSpan w:val="3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260" w:type="dxa"/>
            <w:gridSpan w:val="2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 w:rsidTr="00CD1F7B">
        <w:trPr>
          <w:trHeight w:val="25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:rsidR="00F111F8" w:rsidRPr="00CD1F7B" w:rsidRDefault="007605B9">
            <w:pPr>
              <w:spacing w:line="250" w:lineRule="exact"/>
              <w:ind w:right="70"/>
              <w:jc w:val="right"/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color w:val="000000" w:themeColor="text1"/>
              </w:rPr>
              <w:t>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5860" w:type="dxa"/>
            <w:shd w:val="clear" w:color="auto" w:fill="FFFFFF" w:themeFill="background1"/>
            <w:vAlign w:val="bottom"/>
          </w:tcPr>
          <w:p w:rsidR="00F111F8" w:rsidRPr="00CD1F7B" w:rsidRDefault="007605B9">
            <w:pPr>
              <w:spacing w:line="250" w:lineRule="exact"/>
              <w:rPr>
                <w:color w:val="000000" w:themeColor="text1"/>
                <w:sz w:val="20"/>
                <w:szCs w:val="20"/>
              </w:rPr>
            </w:pPr>
            <w:r w:rsidRPr="00CD1F7B">
              <w:rPr>
                <w:rFonts w:eastAsia="Times New Roman"/>
                <w:b/>
                <w:bCs/>
                <w:color w:val="000000" w:themeColor="text1"/>
              </w:rPr>
              <w:t>Количество мультимедийных проекторов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FFFFFF" w:themeFill="background1"/>
            <w:vAlign w:val="bottom"/>
          </w:tcPr>
          <w:p w:rsidR="00F111F8" w:rsidRPr="00CD1F7B" w:rsidRDefault="00F111F8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160" w:type="dxa"/>
            <w:shd w:val="clear" w:color="auto" w:fill="FFFFFF" w:themeFill="background1"/>
            <w:vAlign w:val="bottom"/>
          </w:tcPr>
          <w:p w:rsidR="00F111F8" w:rsidRPr="00CD1F7B" w:rsidRDefault="006D0778">
            <w:pPr>
              <w:spacing w:line="250" w:lineRule="exact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 w:themeColor="text1"/>
              </w:rPr>
              <w:t>4</w:t>
            </w:r>
          </w:p>
        </w:tc>
        <w:tc>
          <w:tcPr>
            <w:tcW w:w="80" w:type="dxa"/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  <w:tr w:rsidR="00F111F8">
        <w:trPr>
          <w:trHeight w:val="11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58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111F8" w:rsidRDefault="00F111F8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F111F8" w:rsidRDefault="00F111F8">
            <w:pPr>
              <w:rPr>
                <w:sz w:val="1"/>
                <w:szCs w:val="1"/>
              </w:rPr>
            </w:pPr>
          </w:p>
        </w:tc>
      </w:tr>
    </w:tbl>
    <w:p w:rsidR="00F111F8" w:rsidRDefault="00F111F8">
      <w:pPr>
        <w:spacing w:line="281" w:lineRule="exact"/>
        <w:rPr>
          <w:sz w:val="20"/>
          <w:szCs w:val="20"/>
        </w:rPr>
      </w:pPr>
    </w:p>
    <w:p w:rsidR="00F111F8" w:rsidRDefault="007605B9">
      <w:pPr>
        <w:numPr>
          <w:ilvl w:val="0"/>
          <w:numId w:val="14"/>
        </w:numPr>
        <w:tabs>
          <w:tab w:val="left" w:pos="315"/>
        </w:tabs>
        <w:spacing w:line="234" w:lineRule="auto"/>
        <w:ind w:left="120" w:right="1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программное обеспечение позволяет работать с текстовыми редакторами, </w:t>
      </w:r>
      <w:r w:rsidR="0077654D">
        <w:rPr>
          <w:rFonts w:eastAsia="Times New Roman"/>
          <w:sz w:val="24"/>
          <w:szCs w:val="24"/>
        </w:rPr>
        <w:t>Интернет-ресурсами</w:t>
      </w:r>
      <w:r>
        <w:rPr>
          <w:rFonts w:eastAsia="Times New Roman"/>
          <w:sz w:val="24"/>
          <w:szCs w:val="24"/>
        </w:rPr>
        <w:t>, фото-видеоматериалами, графическими редакторами.</w:t>
      </w:r>
    </w:p>
    <w:p w:rsidR="00F111F8" w:rsidRDefault="00F111F8">
      <w:pPr>
        <w:spacing w:line="13" w:lineRule="exact"/>
        <w:rPr>
          <w:rFonts w:eastAsia="Times New Roman"/>
          <w:sz w:val="24"/>
          <w:szCs w:val="24"/>
        </w:rPr>
      </w:pPr>
    </w:p>
    <w:p w:rsidR="00F111F8" w:rsidRDefault="00F111F8">
      <w:pPr>
        <w:spacing w:line="14" w:lineRule="exact"/>
        <w:rPr>
          <w:rFonts w:eastAsia="Times New Roman"/>
          <w:sz w:val="24"/>
          <w:szCs w:val="24"/>
        </w:rPr>
      </w:pPr>
    </w:p>
    <w:p w:rsidR="00F111F8" w:rsidRDefault="007605B9">
      <w:pPr>
        <w:numPr>
          <w:ilvl w:val="1"/>
          <w:numId w:val="14"/>
        </w:numPr>
        <w:tabs>
          <w:tab w:val="left" w:pos="1083"/>
        </w:tabs>
        <w:spacing w:line="236" w:lineRule="auto"/>
        <w:ind w:left="120" w:right="120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F111F8" w:rsidRDefault="00F111F8">
      <w:pPr>
        <w:spacing w:line="280" w:lineRule="exact"/>
        <w:rPr>
          <w:sz w:val="20"/>
          <w:szCs w:val="20"/>
        </w:rPr>
      </w:pPr>
    </w:p>
    <w:p w:rsidR="00F111F8" w:rsidRDefault="007605B9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Оценка материально-технической базы</w:t>
      </w:r>
    </w:p>
    <w:p w:rsidR="00F111F8" w:rsidRDefault="00F111F8">
      <w:pPr>
        <w:spacing w:line="7" w:lineRule="exact"/>
        <w:rPr>
          <w:sz w:val="20"/>
          <w:szCs w:val="20"/>
        </w:rPr>
      </w:pPr>
    </w:p>
    <w:p w:rsidR="00F111F8" w:rsidRDefault="007605B9">
      <w:pPr>
        <w:numPr>
          <w:ilvl w:val="0"/>
          <w:numId w:val="15"/>
        </w:numPr>
        <w:tabs>
          <w:tab w:val="left" w:pos="859"/>
        </w:tabs>
        <w:spacing w:line="234" w:lineRule="auto"/>
        <w:ind w:left="120" w:right="120" w:firstLine="27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</w:t>
      </w:r>
    </w:p>
    <w:p w:rsidR="00F111F8" w:rsidRDefault="007605B9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помещения:</w:t>
      </w:r>
    </w:p>
    <w:p w:rsidR="00F111F8" w:rsidRDefault="00AB032D">
      <w:pPr>
        <w:numPr>
          <w:ilvl w:val="0"/>
          <w:numId w:val="16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групповые помещения – 12</w:t>
      </w:r>
      <w:r w:rsidR="007605B9">
        <w:rPr>
          <w:rFonts w:eastAsia="Times New Roman"/>
          <w:sz w:val="24"/>
          <w:szCs w:val="24"/>
        </w:rPr>
        <w:t>;</w:t>
      </w:r>
    </w:p>
    <w:p w:rsidR="00F111F8" w:rsidRDefault="007605B9">
      <w:pPr>
        <w:numPr>
          <w:ilvl w:val="0"/>
          <w:numId w:val="16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кабинет заведующего – 1;</w:t>
      </w:r>
    </w:p>
    <w:p w:rsidR="00F111F8" w:rsidRDefault="007605B9">
      <w:pPr>
        <w:numPr>
          <w:ilvl w:val="0"/>
          <w:numId w:val="16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методический кабинет – 1;</w:t>
      </w:r>
    </w:p>
    <w:p w:rsidR="00F111F8" w:rsidRDefault="007605B9">
      <w:pPr>
        <w:numPr>
          <w:ilvl w:val="0"/>
          <w:numId w:val="16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музыкальный зал – 1;</w:t>
      </w:r>
    </w:p>
    <w:p w:rsidR="00F111F8" w:rsidRDefault="007605B9">
      <w:pPr>
        <w:numPr>
          <w:ilvl w:val="0"/>
          <w:numId w:val="16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физкультурный зал – 1;</w:t>
      </w:r>
    </w:p>
    <w:p w:rsidR="00F111F8" w:rsidRDefault="007605B9">
      <w:pPr>
        <w:numPr>
          <w:ilvl w:val="0"/>
          <w:numId w:val="16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пищеблок – 1;</w:t>
      </w:r>
    </w:p>
    <w:p w:rsidR="00F111F8" w:rsidRDefault="007605B9">
      <w:pPr>
        <w:numPr>
          <w:ilvl w:val="0"/>
          <w:numId w:val="16"/>
        </w:numPr>
        <w:tabs>
          <w:tab w:val="left" w:pos="187"/>
        </w:tabs>
        <w:ind w:left="187" w:hanging="18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прачечная – 1;</w:t>
      </w:r>
    </w:p>
    <w:p w:rsidR="00F111F8" w:rsidRDefault="00F111F8">
      <w:pPr>
        <w:spacing w:line="12" w:lineRule="exact"/>
        <w:rPr>
          <w:rFonts w:eastAsia="Times New Roman"/>
          <w:sz w:val="24"/>
          <w:szCs w:val="24"/>
        </w:rPr>
      </w:pPr>
    </w:p>
    <w:p w:rsidR="00FC443F" w:rsidRPr="00FC443F" w:rsidRDefault="007605B9" w:rsidP="00FC443F">
      <w:pPr>
        <w:numPr>
          <w:ilvl w:val="0"/>
          <w:numId w:val="16"/>
        </w:numPr>
        <w:tabs>
          <w:tab w:val="left" w:pos="202"/>
        </w:tabs>
        <w:spacing w:line="237" w:lineRule="auto"/>
        <w:ind w:left="7" w:right="5760" w:hanging="7"/>
        <w:rPr>
          <w:rFonts w:eastAsia="Times New Roman"/>
          <w:sz w:val="24"/>
          <w:szCs w:val="24"/>
        </w:rPr>
      </w:pPr>
      <w:r w:rsidRPr="00FC443F">
        <w:rPr>
          <w:rFonts w:eastAsia="Times New Roman"/>
          <w:sz w:val="24"/>
          <w:szCs w:val="24"/>
        </w:rPr>
        <w:t>медицинский к</w:t>
      </w:r>
      <w:r w:rsidR="00AB032D" w:rsidRPr="00FC443F">
        <w:rPr>
          <w:rFonts w:eastAsia="Times New Roman"/>
          <w:sz w:val="24"/>
          <w:szCs w:val="24"/>
        </w:rPr>
        <w:t>абинет – 1;</w:t>
      </w:r>
    </w:p>
    <w:p w:rsidR="00AB032D" w:rsidRDefault="00AB032D" w:rsidP="00FC443F">
      <w:pPr>
        <w:tabs>
          <w:tab w:val="left" w:pos="202"/>
        </w:tabs>
        <w:spacing w:line="237" w:lineRule="auto"/>
        <w:ind w:left="7" w:right="57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−кабинет логопеда– 2;</w:t>
      </w:r>
      <w:r w:rsidR="007605B9">
        <w:rPr>
          <w:rFonts w:eastAsia="Times New Roman"/>
          <w:sz w:val="24"/>
          <w:szCs w:val="24"/>
        </w:rPr>
        <w:t xml:space="preserve"> </w:t>
      </w:r>
    </w:p>
    <w:p w:rsidR="00AB032D" w:rsidRDefault="007605B9">
      <w:pPr>
        <w:numPr>
          <w:ilvl w:val="0"/>
          <w:numId w:val="16"/>
        </w:numPr>
        <w:tabs>
          <w:tab w:val="left" w:pos="202"/>
        </w:tabs>
        <w:spacing w:line="237" w:lineRule="auto"/>
        <w:ind w:left="7" w:right="576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кабинет педагога-психолога– 1</w:t>
      </w:r>
      <w:r w:rsidR="00AB032D">
        <w:rPr>
          <w:rFonts w:eastAsia="Times New Roman"/>
          <w:sz w:val="24"/>
          <w:szCs w:val="24"/>
        </w:rPr>
        <w:t>;</w:t>
      </w:r>
    </w:p>
    <w:p w:rsidR="00AB032D" w:rsidRDefault="00AB032D">
      <w:pPr>
        <w:numPr>
          <w:ilvl w:val="0"/>
          <w:numId w:val="16"/>
        </w:numPr>
        <w:tabs>
          <w:tab w:val="left" w:pos="202"/>
        </w:tabs>
        <w:spacing w:line="237" w:lineRule="auto"/>
        <w:ind w:left="7" w:right="576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-бассейн – 1;</w:t>
      </w:r>
    </w:p>
    <w:p w:rsidR="00F111F8" w:rsidRDefault="00AB032D">
      <w:pPr>
        <w:numPr>
          <w:ilvl w:val="0"/>
          <w:numId w:val="16"/>
        </w:numPr>
        <w:tabs>
          <w:tab w:val="left" w:pos="202"/>
        </w:tabs>
        <w:spacing w:line="237" w:lineRule="auto"/>
        <w:ind w:left="7" w:right="576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изостудия - 1</w:t>
      </w:r>
      <w:r w:rsidR="007605B9">
        <w:rPr>
          <w:rFonts w:eastAsia="Times New Roman"/>
          <w:sz w:val="24"/>
          <w:szCs w:val="24"/>
        </w:rPr>
        <w:t>.</w:t>
      </w:r>
    </w:p>
    <w:p w:rsidR="00F111F8" w:rsidRDefault="00F111F8">
      <w:pPr>
        <w:spacing w:line="13" w:lineRule="exact"/>
        <w:rPr>
          <w:rFonts w:eastAsia="Times New Roman"/>
          <w:sz w:val="24"/>
          <w:szCs w:val="24"/>
        </w:rPr>
      </w:pPr>
    </w:p>
    <w:p w:rsidR="00F111F8" w:rsidRDefault="007605B9">
      <w:pPr>
        <w:spacing w:line="236" w:lineRule="auto"/>
        <w:ind w:left="7"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создании развивающей предметно-пространственной среды воспитатели учитывают возрастные, индивидуальные особенности детей своей группы.</w:t>
      </w:r>
      <w:r w:rsidR="00FC443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Полностью оборудованы групповые комнаты, включающие игровую, познавательную и другие зоны.</w:t>
      </w:r>
    </w:p>
    <w:p w:rsidR="00F111F8" w:rsidRDefault="00F111F8">
      <w:pPr>
        <w:spacing w:line="2" w:lineRule="exact"/>
        <w:rPr>
          <w:sz w:val="20"/>
          <w:szCs w:val="20"/>
        </w:rPr>
      </w:pPr>
    </w:p>
    <w:p w:rsidR="00F111F8" w:rsidRDefault="001C43DC">
      <w:pPr>
        <w:numPr>
          <w:ilvl w:val="1"/>
          <w:numId w:val="17"/>
        </w:numPr>
        <w:tabs>
          <w:tab w:val="left" w:pos="927"/>
        </w:tabs>
        <w:ind w:left="927" w:hanging="21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2020</w:t>
      </w:r>
      <w:r w:rsidR="007605B9">
        <w:rPr>
          <w:rFonts w:eastAsia="Times New Roman"/>
          <w:sz w:val="24"/>
          <w:szCs w:val="24"/>
        </w:rPr>
        <w:t xml:space="preserve"> году в </w:t>
      </w:r>
      <w:proofErr w:type="gramStart"/>
      <w:r w:rsidR="007605B9">
        <w:rPr>
          <w:rFonts w:eastAsia="Times New Roman"/>
          <w:sz w:val="24"/>
          <w:szCs w:val="24"/>
        </w:rPr>
        <w:t>Детском  саду</w:t>
      </w:r>
      <w:proofErr w:type="gramEnd"/>
      <w:r w:rsidR="007605B9">
        <w:rPr>
          <w:rFonts w:eastAsia="Times New Roman"/>
          <w:sz w:val="24"/>
          <w:szCs w:val="24"/>
        </w:rPr>
        <w:t xml:space="preserve"> проведены:</w:t>
      </w:r>
    </w:p>
    <w:p w:rsidR="00F111F8" w:rsidRDefault="00F111F8">
      <w:pPr>
        <w:spacing w:line="12" w:lineRule="exact"/>
        <w:rPr>
          <w:rFonts w:eastAsia="Times New Roman"/>
          <w:sz w:val="24"/>
          <w:szCs w:val="24"/>
        </w:rPr>
      </w:pPr>
    </w:p>
    <w:p w:rsidR="00F111F8" w:rsidRDefault="001C43DC">
      <w:pPr>
        <w:numPr>
          <w:ilvl w:val="0"/>
          <w:numId w:val="17"/>
        </w:numPr>
        <w:tabs>
          <w:tab w:val="left" w:pos="164"/>
        </w:tabs>
        <w:spacing w:line="233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ремонт полов на 4</w:t>
      </w:r>
      <w:r w:rsidR="00FC443F">
        <w:rPr>
          <w:rFonts w:eastAsia="Times New Roman"/>
          <w:sz w:val="24"/>
          <w:szCs w:val="24"/>
        </w:rPr>
        <w:t xml:space="preserve"> прогулочных верандах,</w:t>
      </w:r>
    </w:p>
    <w:p w:rsidR="00F111F8" w:rsidRDefault="00F111F8">
      <w:pPr>
        <w:spacing w:line="2" w:lineRule="exact"/>
        <w:rPr>
          <w:rFonts w:eastAsia="Times New Roman"/>
          <w:sz w:val="24"/>
          <w:szCs w:val="24"/>
        </w:rPr>
      </w:pPr>
    </w:p>
    <w:p w:rsidR="00F111F8" w:rsidRDefault="00F111F8">
      <w:pPr>
        <w:spacing w:line="12" w:lineRule="exact"/>
        <w:rPr>
          <w:rFonts w:eastAsia="Times New Roman"/>
          <w:sz w:val="24"/>
          <w:szCs w:val="24"/>
        </w:rPr>
      </w:pPr>
    </w:p>
    <w:p w:rsidR="00F111F8" w:rsidRDefault="001C43DC">
      <w:pPr>
        <w:numPr>
          <w:ilvl w:val="0"/>
          <w:numId w:val="17"/>
        </w:numPr>
        <w:tabs>
          <w:tab w:val="left" w:pos="171"/>
        </w:tabs>
        <w:spacing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косметический ремонт 3 групповых ячеек, бассейна</w:t>
      </w:r>
      <w:r w:rsidR="007605B9">
        <w:rPr>
          <w:rFonts w:eastAsia="Times New Roman"/>
          <w:sz w:val="24"/>
          <w:szCs w:val="24"/>
        </w:rPr>
        <w:t>. Покрашены все веранды на прогулочных участках,</w:t>
      </w:r>
      <w:r w:rsidR="00CD1F7B">
        <w:rPr>
          <w:rFonts w:eastAsia="Times New Roman"/>
          <w:sz w:val="24"/>
          <w:szCs w:val="24"/>
        </w:rPr>
        <w:t xml:space="preserve"> </w:t>
      </w:r>
      <w:r w:rsidR="007605B9">
        <w:rPr>
          <w:rFonts w:eastAsia="Times New Roman"/>
          <w:sz w:val="24"/>
          <w:szCs w:val="24"/>
        </w:rPr>
        <w:t xml:space="preserve">построены малые архитектурные формы, оформлены яркие цветники, эстетичный мини-парк и природные </w:t>
      </w:r>
      <w:r w:rsidR="00FC443F">
        <w:rPr>
          <w:rFonts w:eastAsia="Times New Roman"/>
          <w:sz w:val="24"/>
          <w:szCs w:val="24"/>
        </w:rPr>
        <w:t>зоны</w:t>
      </w:r>
      <w:r w:rsidR="007605B9">
        <w:rPr>
          <w:rFonts w:eastAsia="Times New Roman"/>
          <w:sz w:val="24"/>
          <w:szCs w:val="24"/>
        </w:rPr>
        <w:t>.</w:t>
      </w:r>
    </w:p>
    <w:p w:rsidR="00F111F8" w:rsidRDefault="00F111F8">
      <w:pPr>
        <w:spacing w:line="13" w:lineRule="exact"/>
        <w:rPr>
          <w:rFonts w:eastAsia="Times New Roman"/>
          <w:sz w:val="24"/>
          <w:szCs w:val="24"/>
        </w:rPr>
      </w:pPr>
    </w:p>
    <w:p w:rsidR="00F111F8" w:rsidRDefault="007605B9">
      <w:pPr>
        <w:spacing w:line="234" w:lineRule="auto"/>
        <w:ind w:left="7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территор</w:t>
      </w:r>
      <w:r w:rsidR="00FC443F">
        <w:rPr>
          <w:rFonts w:eastAsia="Times New Roman"/>
          <w:sz w:val="24"/>
          <w:szCs w:val="24"/>
        </w:rPr>
        <w:t xml:space="preserve">ии Детского </w:t>
      </w:r>
      <w:proofErr w:type="gramStart"/>
      <w:r w:rsidR="00FC443F">
        <w:rPr>
          <w:rFonts w:eastAsia="Times New Roman"/>
          <w:sz w:val="24"/>
          <w:szCs w:val="24"/>
        </w:rPr>
        <w:t>сада  спортивная</w:t>
      </w:r>
      <w:proofErr w:type="gramEnd"/>
      <w:r w:rsidR="00FC443F">
        <w:rPr>
          <w:rFonts w:eastAsia="Times New Roman"/>
          <w:sz w:val="24"/>
          <w:szCs w:val="24"/>
        </w:rPr>
        <w:t xml:space="preserve"> площадка</w:t>
      </w:r>
      <w:r>
        <w:rPr>
          <w:rFonts w:eastAsia="Times New Roman"/>
          <w:sz w:val="24"/>
          <w:szCs w:val="24"/>
        </w:rPr>
        <w:t>, полностью оборудованные спортивным инвентарем по сезонам.</w:t>
      </w:r>
    </w:p>
    <w:p w:rsidR="00F111F8" w:rsidRDefault="00F111F8">
      <w:pPr>
        <w:spacing w:line="13" w:lineRule="exact"/>
        <w:rPr>
          <w:rFonts w:eastAsia="Times New Roman"/>
          <w:sz w:val="24"/>
          <w:szCs w:val="24"/>
        </w:rPr>
      </w:pPr>
    </w:p>
    <w:p w:rsidR="00F111F8" w:rsidRDefault="007605B9">
      <w:pPr>
        <w:numPr>
          <w:ilvl w:val="1"/>
          <w:numId w:val="17"/>
        </w:numPr>
        <w:tabs>
          <w:tab w:val="left" w:pos="1037"/>
        </w:tabs>
        <w:spacing w:line="234" w:lineRule="auto"/>
        <w:ind w:left="7" w:right="2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Детском саду имеется детский огород, где выращиваются овощные, ягодные культуры, фруктовые деревья и кустарники.</w:t>
      </w:r>
    </w:p>
    <w:p w:rsidR="00F111F8" w:rsidRDefault="00F111F8">
      <w:pPr>
        <w:spacing w:line="13" w:lineRule="exact"/>
        <w:rPr>
          <w:rFonts w:eastAsia="Times New Roman"/>
          <w:sz w:val="24"/>
          <w:szCs w:val="24"/>
        </w:rPr>
      </w:pPr>
    </w:p>
    <w:p w:rsidR="00F111F8" w:rsidRDefault="007605B9">
      <w:pPr>
        <w:spacing w:line="236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проектировании РППС всегда учитываются особенности образовательной деятельности, социокультурные, </w:t>
      </w:r>
      <w:proofErr w:type="gramStart"/>
      <w:r>
        <w:rPr>
          <w:rFonts w:eastAsia="Times New Roman"/>
          <w:sz w:val="24"/>
          <w:szCs w:val="24"/>
        </w:rPr>
        <w:t>экономические и другие условия и требования</w:t>
      </w:r>
      <w:proofErr w:type="gramEnd"/>
      <w:r>
        <w:rPr>
          <w:rFonts w:eastAsia="Times New Roman"/>
          <w:sz w:val="24"/>
          <w:szCs w:val="24"/>
        </w:rPr>
        <w:t xml:space="preserve"> используемых вариативных образовательных программ, возможности детей, родителей и педагогов.</w:t>
      </w:r>
    </w:p>
    <w:p w:rsidR="00F111F8" w:rsidRDefault="00F111F8">
      <w:pPr>
        <w:spacing w:line="13" w:lineRule="exact"/>
        <w:rPr>
          <w:rFonts w:eastAsia="Times New Roman"/>
          <w:sz w:val="24"/>
          <w:szCs w:val="24"/>
        </w:rPr>
      </w:pPr>
    </w:p>
    <w:p w:rsidR="00F111F8" w:rsidRDefault="001C43DC">
      <w:pPr>
        <w:numPr>
          <w:ilvl w:val="1"/>
          <w:numId w:val="17"/>
        </w:numPr>
        <w:tabs>
          <w:tab w:val="left" w:pos="963"/>
        </w:tabs>
        <w:spacing w:line="234" w:lineRule="auto"/>
        <w:ind w:left="7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2020</w:t>
      </w:r>
      <w:r w:rsidR="007605B9">
        <w:rPr>
          <w:rFonts w:eastAsia="Times New Roman"/>
          <w:sz w:val="24"/>
          <w:szCs w:val="24"/>
        </w:rPr>
        <w:t xml:space="preserve"> году для укрепления материально-технической базы и оснащения развивающей предметно-пространственной среды приобретено</w:t>
      </w:r>
      <w:r w:rsidR="007605B9">
        <w:rPr>
          <w:rFonts w:eastAsia="Times New Roman"/>
          <w:b/>
          <w:bCs/>
          <w:sz w:val="24"/>
          <w:szCs w:val="24"/>
        </w:rPr>
        <w:t>:</w:t>
      </w:r>
    </w:p>
    <w:p w:rsidR="00F111F8" w:rsidRDefault="00F111F8">
      <w:pPr>
        <w:spacing w:line="2" w:lineRule="exact"/>
        <w:rPr>
          <w:rFonts w:eastAsia="Times New Roman"/>
          <w:sz w:val="24"/>
          <w:szCs w:val="24"/>
        </w:rPr>
      </w:pPr>
    </w:p>
    <w:p w:rsidR="00F111F8" w:rsidRDefault="00CD1F7B">
      <w:pPr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-Комплект уличного оборудования</w:t>
      </w:r>
      <w:r w:rsidR="007605B9">
        <w:rPr>
          <w:rFonts w:eastAsia="Times New Roman"/>
          <w:sz w:val="24"/>
          <w:szCs w:val="24"/>
        </w:rPr>
        <w:t>;</w:t>
      </w:r>
    </w:p>
    <w:p w:rsidR="00F111F8" w:rsidRDefault="00F111F8">
      <w:pPr>
        <w:spacing w:line="12" w:lineRule="exact"/>
        <w:rPr>
          <w:rFonts w:eastAsia="Times New Roman"/>
          <w:sz w:val="24"/>
          <w:szCs w:val="24"/>
        </w:rPr>
      </w:pPr>
    </w:p>
    <w:p w:rsidR="00F111F8" w:rsidRDefault="007605B9">
      <w:pPr>
        <w:ind w:left="7" w:right="16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="006D077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Шкаф для</w:t>
      </w:r>
      <w:r w:rsidR="00FC443F">
        <w:rPr>
          <w:rFonts w:eastAsia="Times New Roman"/>
          <w:sz w:val="24"/>
          <w:szCs w:val="24"/>
        </w:rPr>
        <w:t xml:space="preserve"> раздевания детей</w:t>
      </w:r>
      <w:r>
        <w:rPr>
          <w:rFonts w:eastAsia="Times New Roman"/>
          <w:sz w:val="24"/>
          <w:szCs w:val="24"/>
        </w:rPr>
        <w:t>;</w:t>
      </w:r>
    </w:p>
    <w:p w:rsidR="00F111F8" w:rsidRDefault="00FC443F">
      <w:pPr>
        <w:spacing w:line="234" w:lineRule="auto"/>
        <w:ind w:left="7" w:right="30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-</w:t>
      </w:r>
      <w:r w:rsidR="001C43DC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Канцтовары.</w:t>
      </w:r>
    </w:p>
    <w:p w:rsidR="00F111F8" w:rsidRDefault="00F111F8">
      <w:pPr>
        <w:spacing w:line="1" w:lineRule="exact"/>
        <w:rPr>
          <w:rFonts w:eastAsia="Times New Roman"/>
          <w:sz w:val="24"/>
          <w:szCs w:val="24"/>
        </w:rPr>
      </w:pPr>
    </w:p>
    <w:p w:rsidR="00F111F8" w:rsidRDefault="00F111F8">
      <w:pPr>
        <w:spacing w:line="12" w:lineRule="exact"/>
        <w:rPr>
          <w:sz w:val="20"/>
          <w:szCs w:val="20"/>
        </w:rPr>
      </w:pPr>
    </w:p>
    <w:p w:rsidR="00F111F8" w:rsidRDefault="007605B9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соблюдения санитарно-гигиенических норм и правил приобретались медикаменты, моющие и чистящие средства, туалетная бумага и бумажные салфетки, </w:t>
      </w:r>
      <w:proofErr w:type="spellStart"/>
      <w:proofErr w:type="gramStart"/>
      <w:r>
        <w:rPr>
          <w:rFonts w:eastAsia="Times New Roman"/>
          <w:sz w:val="24"/>
          <w:szCs w:val="24"/>
        </w:rPr>
        <w:t>лако</w:t>
      </w:r>
      <w:proofErr w:type="spellEnd"/>
      <w:r>
        <w:rPr>
          <w:rFonts w:eastAsia="Times New Roman"/>
          <w:sz w:val="24"/>
          <w:szCs w:val="24"/>
        </w:rPr>
        <w:t>-красочные</w:t>
      </w:r>
      <w:proofErr w:type="gramEnd"/>
      <w:r>
        <w:rPr>
          <w:rFonts w:eastAsia="Times New Roman"/>
          <w:sz w:val="24"/>
          <w:szCs w:val="24"/>
        </w:rPr>
        <w:t xml:space="preserve"> материалы, </w:t>
      </w:r>
      <w:proofErr w:type="spellStart"/>
      <w:r>
        <w:rPr>
          <w:rFonts w:eastAsia="Times New Roman"/>
          <w:sz w:val="24"/>
          <w:szCs w:val="24"/>
        </w:rPr>
        <w:t>хозтовары</w:t>
      </w:r>
      <w:proofErr w:type="spellEnd"/>
      <w:r>
        <w:rPr>
          <w:rFonts w:eastAsia="Times New Roman"/>
          <w:sz w:val="24"/>
          <w:szCs w:val="24"/>
        </w:rPr>
        <w:t xml:space="preserve"> и посуда. Проведены: </w:t>
      </w:r>
      <w:proofErr w:type="spellStart"/>
      <w:r>
        <w:rPr>
          <w:rFonts w:eastAsia="Times New Roman"/>
          <w:sz w:val="24"/>
          <w:szCs w:val="24"/>
        </w:rPr>
        <w:t>акарицидная</w:t>
      </w:r>
      <w:proofErr w:type="spellEnd"/>
      <w:r>
        <w:rPr>
          <w:rFonts w:eastAsia="Times New Roman"/>
          <w:sz w:val="24"/>
          <w:szCs w:val="24"/>
        </w:rPr>
        <w:t xml:space="preserve"> обработка территории, санитарная дезинсекционная обработка подвальных помещений.</w:t>
      </w:r>
    </w:p>
    <w:p w:rsidR="00F111F8" w:rsidRDefault="00F111F8">
      <w:pPr>
        <w:spacing w:line="14" w:lineRule="exact"/>
        <w:rPr>
          <w:sz w:val="20"/>
          <w:szCs w:val="20"/>
        </w:rPr>
      </w:pPr>
    </w:p>
    <w:p w:rsidR="00F111F8" w:rsidRDefault="00F111F8" w:rsidP="001C43DC">
      <w:pPr>
        <w:tabs>
          <w:tab w:val="left" w:pos="991"/>
        </w:tabs>
        <w:spacing w:line="234" w:lineRule="auto"/>
        <w:ind w:left="708" w:right="20"/>
        <w:rPr>
          <w:rFonts w:eastAsia="Times New Roman"/>
          <w:sz w:val="24"/>
          <w:szCs w:val="24"/>
        </w:rPr>
      </w:pPr>
    </w:p>
    <w:p w:rsidR="00F111F8" w:rsidRDefault="00F111F8">
      <w:pPr>
        <w:spacing w:line="1" w:lineRule="exact"/>
        <w:rPr>
          <w:rFonts w:eastAsia="Times New Roman"/>
          <w:sz w:val="24"/>
          <w:szCs w:val="24"/>
        </w:rPr>
      </w:pPr>
    </w:p>
    <w:p w:rsidR="00F111F8" w:rsidRDefault="007605B9" w:rsidP="005E60F0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Доход от оказания дополнительных платных образо</w:t>
      </w:r>
      <w:r w:rsidR="006D0778">
        <w:rPr>
          <w:rFonts w:eastAsia="Times New Roman"/>
          <w:sz w:val="24"/>
          <w:szCs w:val="24"/>
        </w:rPr>
        <w:t>вательных услуг составил 1 200 </w:t>
      </w:r>
      <w:r w:rsidR="00FC443F">
        <w:rPr>
          <w:rFonts w:eastAsia="Times New Roman"/>
          <w:sz w:val="24"/>
          <w:szCs w:val="24"/>
        </w:rPr>
        <w:t>000</w:t>
      </w:r>
      <w:r w:rsidR="006D077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руб.</w:t>
      </w:r>
    </w:p>
    <w:p w:rsidR="00F111F8" w:rsidRDefault="00F111F8" w:rsidP="005E60F0">
      <w:pPr>
        <w:spacing w:line="12" w:lineRule="exact"/>
        <w:jc w:val="both"/>
        <w:rPr>
          <w:sz w:val="20"/>
          <w:szCs w:val="20"/>
        </w:rPr>
      </w:pPr>
    </w:p>
    <w:p w:rsidR="00F111F8" w:rsidRDefault="007605B9" w:rsidP="005E60F0">
      <w:pPr>
        <w:spacing w:line="237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F111F8" w:rsidRDefault="00F111F8" w:rsidP="005E60F0">
      <w:pPr>
        <w:spacing w:line="283" w:lineRule="exact"/>
        <w:jc w:val="both"/>
        <w:rPr>
          <w:sz w:val="20"/>
          <w:szCs w:val="20"/>
        </w:rPr>
      </w:pPr>
    </w:p>
    <w:p w:rsidR="00F111F8" w:rsidRDefault="00F111F8" w:rsidP="005E60F0">
      <w:pPr>
        <w:spacing w:line="5" w:lineRule="exact"/>
        <w:jc w:val="both"/>
        <w:rPr>
          <w:sz w:val="20"/>
          <w:szCs w:val="20"/>
        </w:rPr>
      </w:pPr>
    </w:p>
    <w:p w:rsidR="00F111F8" w:rsidRDefault="007605B9" w:rsidP="005E60F0">
      <w:pPr>
        <w:spacing w:line="23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 показателей указывает на то, что Детский сад имеет достаточную инфраструктуру, которая соответствует требованиям СанПиН 2.4.1.3049-13 «Санитарно-эпидемиологические</w:t>
      </w:r>
    </w:p>
    <w:p w:rsidR="00F111F8" w:rsidRDefault="007605B9" w:rsidP="005E60F0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</w:p>
    <w:p w:rsidR="00F111F8" w:rsidRDefault="00F111F8" w:rsidP="005E60F0">
      <w:pPr>
        <w:spacing w:line="14" w:lineRule="exact"/>
        <w:jc w:val="both"/>
        <w:rPr>
          <w:sz w:val="20"/>
          <w:szCs w:val="20"/>
        </w:rPr>
      </w:pPr>
    </w:p>
    <w:p w:rsidR="00F111F8" w:rsidRDefault="007605B9" w:rsidP="005E60F0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sectPr w:rsidR="00F111F8" w:rsidSect="00784B5E">
      <w:pgSz w:w="11900" w:h="16838"/>
      <w:pgMar w:top="571" w:right="866" w:bottom="1440" w:left="1276" w:header="0" w:footer="0" w:gutter="0"/>
      <w:cols w:space="720" w:equalWidth="0">
        <w:col w:w="99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5BD8C596"/>
    <w:lvl w:ilvl="0" w:tplc="997485AC">
      <w:start w:val="1"/>
      <w:numFmt w:val="bullet"/>
      <w:lvlText w:val="В"/>
      <w:lvlJc w:val="left"/>
    </w:lvl>
    <w:lvl w:ilvl="1" w:tplc="AA0AD704">
      <w:numFmt w:val="decimal"/>
      <w:lvlText w:val=""/>
      <w:lvlJc w:val="left"/>
    </w:lvl>
    <w:lvl w:ilvl="2" w:tplc="30D00E88">
      <w:numFmt w:val="decimal"/>
      <w:lvlText w:val=""/>
      <w:lvlJc w:val="left"/>
    </w:lvl>
    <w:lvl w:ilvl="3" w:tplc="F9B4FE30">
      <w:numFmt w:val="decimal"/>
      <w:lvlText w:val=""/>
      <w:lvlJc w:val="left"/>
    </w:lvl>
    <w:lvl w:ilvl="4" w:tplc="00FC399C">
      <w:numFmt w:val="decimal"/>
      <w:lvlText w:val=""/>
      <w:lvlJc w:val="left"/>
    </w:lvl>
    <w:lvl w:ilvl="5" w:tplc="775EE01E">
      <w:numFmt w:val="decimal"/>
      <w:lvlText w:val=""/>
      <w:lvlJc w:val="left"/>
    </w:lvl>
    <w:lvl w:ilvl="6" w:tplc="86840634">
      <w:numFmt w:val="decimal"/>
      <w:lvlText w:val=""/>
      <w:lvlJc w:val="left"/>
    </w:lvl>
    <w:lvl w:ilvl="7" w:tplc="7B98DC9E">
      <w:numFmt w:val="decimal"/>
      <w:lvlText w:val=""/>
      <w:lvlJc w:val="left"/>
    </w:lvl>
    <w:lvl w:ilvl="8" w:tplc="5712E75C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448623EA"/>
    <w:lvl w:ilvl="0" w:tplc="1FA41C3C">
      <w:start w:val="1"/>
      <w:numFmt w:val="bullet"/>
      <w:lvlText w:val="В"/>
      <w:lvlJc w:val="left"/>
    </w:lvl>
    <w:lvl w:ilvl="1" w:tplc="A62A350A">
      <w:numFmt w:val="decimal"/>
      <w:lvlText w:val=""/>
      <w:lvlJc w:val="left"/>
    </w:lvl>
    <w:lvl w:ilvl="2" w:tplc="4B042C4E">
      <w:numFmt w:val="decimal"/>
      <w:lvlText w:val=""/>
      <w:lvlJc w:val="left"/>
    </w:lvl>
    <w:lvl w:ilvl="3" w:tplc="318AD712">
      <w:numFmt w:val="decimal"/>
      <w:lvlText w:val=""/>
      <w:lvlJc w:val="left"/>
    </w:lvl>
    <w:lvl w:ilvl="4" w:tplc="4B4C25DA">
      <w:numFmt w:val="decimal"/>
      <w:lvlText w:val=""/>
      <w:lvlJc w:val="left"/>
    </w:lvl>
    <w:lvl w:ilvl="5" w:tplc="86005506">
      <w:numFmt w:val="decimal"/>
      <w:lvlText w:val=""/>
      <w:lvlJc w:val="left"/>
    </w:lvl>
    <w:lvl w:ilvl="6" w:tplc="284AF086">
      <w:numFmt w:val="decimal"/>
      <w:lvlText w:val=""/>
      <w:lvlJc w:val="left"/>
    </w:lvl>
    <w:lvl w:ilvl="7" w:tplc="DBC0EE6C">
      <w:numFmt w:val="decimal"/>
      <w:lvlText w:val=""/>
      <w:lvlJc w:val="left"/>
    </w:lvl>
    <w:lvl w:ilvl="8" w:tplc="23CEFF88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C1DC8BFA"/>
    <w:lvl w:ilvl="0" w:tplc="8BBEA3AA">
      <w:start w:val="1"/>
      <w:numFmt w:val="bullet"/>
      <w:lvlText w:val="-"/>
      <w:lvlJc w:val="left"/>
    </w:lvl>
    <w:lvl w:ilvl="1" w:tplc="479C8ECA">
      <w:start w:val="1"/>
      <w:numFmt w:val="bullet"/>
      <w:lvlText w:val="В"/>
      <w:lvlJc w:val="left"/>
    </w:lvl>
    <w:lvl w:ilvl="2" w:tplc="71507B64">
      <w:numFmt w:val="decimal"/>
      <w:lvlText w:val=""/>
      <w:lvlJc w:val="left"/>
    </w:lvl>
    <w:lvl w:ilvl="3" w:tplc="48C2AB7C">
      <w:numFmt w:val="decimal"/>
      <w:lvlText w:val=""/>
      <w:lvlJc w:val="left"/>
    </w:lvl>
    <w:lvl w:ilvl="4" w:tplc="424490D2">
      <w:numFmt w:val="decimal"/>
      <w:lvlText w:val=""/>
      <w:lvlJc w:val="left"/>
    </w:lvl>
    <w:lvl w:ilvl="5" w:tplc="30C2CCB8">
      <w:numFmt w:val="decimal"/>
      <w:lvlText w:val=""/>
      <w:lvlJc w:val="left"/>
    </w:lvl>
    <w:lvl w:ilvl="6" w:tplc="34F4E036">
      <w:numFmt w:val="decimal"/>
      <w:lvlText w:val=""/>
      <w:lvlJc w:val="left"/>
    </w:lvl>
    <w:lvl w:ilvl="7" w:tplc="29C495F2">
      <w:numFmt w:val="decimal"/>
      <w:lvlText w:val=""/>
      <w:lvlJc w:val="left"/>
    </w:lvl>
    <w:lvl w:ilvl="8" w:tplc="0F0A49D4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AA0281FE"/>
    <w:lvl w:ilvl="0" w:tplc="6A4C77C6">
      <w:start w:val="1"/>
      <w:numFmt w:val="bullet"/>
      <w:lvlText w:val="В"/>
      <w:lvlJc w:val="left"/>
    </w:lvl>
    <w:lvl w:ilvl="1" w:tplc="49A013A6">
      <w:numFmt w:val="decimal"/>
      <w:lvlText w:val=""/>
      <w:lvlJc w:val="left"/>
    </w:lvl>
    <w:lvl w:ilvl="2" w:tplc="411A156A">
      <w:numFmt w:val="decimal"/>
      <w:lvlText w:val=""/>
      <w:lvlJc w:val="left"/>
    </w:lvl>
    <w:lvl w:ilvl="3" w:tplc="FE98AF12">
      <w:numFmt w:val="decimal"/>
      <w:lvlText w:val=""/>
      <w:lvlJc w:val="left"/>
    </w:lvl>
    <w:lvl w:ilvl="4" w:tplc="F0A6973A">
      <w:numFmt w:val="decimal"/>
      <w:lvlText w:val=""/>
      <w:lvlJc w:val="left"/>
    </w:lvl>
    <w:lvl w:ilvl="5" w:tplc="13B6883E">
      <w:numFmt w:val="decimal"/>
      <w:lvlText w:val=""/>
      <w:lvlJc w:val="left"/>
    </w:lvl>
    <w:lvl w:ilvl="6" w:tplc="141CE72C">
      <w:numFmt w:val="decimal"/>
      <w:lvlText w:val=""/>
      <w:lvlJc w:val="left"/>
    </w:lvl>
    <w:lvl w:ilvl="7" w:tplc="11264CC4">
      <w:numFmt w:val="decimal"/>
      <w:lvlText w:val=""/>
      <w:lvlJc w:val="left"/>
    </w:lvl>
    <w:lvl w:ilvl="8" w:tplc="52DAF75E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0D20DA14"/>
    <w:lvl w:ilvl="0" w:tplc="CC50A922">
      <w:start w:val="1"/>
      <w:numFmt w:val="bullet"/>
      <w:lvlText w:val="-"/>
      <w:lvlJc w:val="left"/>
    </w:lvl>
    <w:lvl w:ilvl="1" w:tplc="F6D61B98">
      <w:numFmt w:val="decimal"/>
      <w:lvlText w:val=""/>
      <w:lvlJc w:val="left"/>
    </w:lvl>
    <w:lvl w:ilvl="2" w:tplc="0FC8D32A">
      <w:numFmt w:val="decimal"/>
      <w:lvlText w:val=""/>
      <w:lvlJc w:val="left"/>
    </w:lvl>
    <w:lvl w:ilvl="3" w:tplc="B10CACF0">
      <w:numFmt w:val="decimal"/>
      <w:lvlText w:val=""/>
      <w:lvlJc w:val="left"/>
    </w:lvl>
    <w:lvl w:ilvl="4" w:tplc="1C0E848E">
      <w:numFmt w:val="decimal"/>
      <w:lvlText w:val=""/>
      <w:lvlJc w:val="left"/>
    </w:lvl>
    <w:lvl w:ilvl="5" w:tplc="D3F28570">
      <w:numFmt w:val="decimal"/>
      <w:lvlText w:val=""/>
      <w:lvlJc w:val="left"/>
    </w:lvl>
    <w:lvl w:ilvl="6" w:tplc="9D52D96E">
      <w:numFmt w:val="decimal"/>
      <w:lvlText w:val=""/>
      <w:lvlJc w:val="left"/>
    </w:lvl>
    <w:lvl w:ilvl="7" w:tplc="E8C2DDA0">
      <w:numFmt w:val="decimal"/>
      <w:lvlText w:val=""/>
      <w:lvlJc w:val="left"/>
    </w:lvl>
    <w:lvl w:ilvl="8" w:tplc="DD9AE69C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7CA666B6"/>
    <w:lvl w:ilvl="0" w:tplc="DD2A0D18">
      <w:start w:val="1"/>
      <w:numFmt w:val="bullet"/>
      <w:lvlText w:val="В"/>
      <w:lvlJc w:val="left"/>
    </w:lvl>
    <w:lvl w:ilvl="1" w:tplc="A23C4C92">
      <w:numFmt w:val="decimal"/>
      <w:lvlText w:val=""/>
      <w:lvlJc w:val="left"/>
    </w:lvl>
    <w:lvl w:ilvl="2" w:tplc="CEF8A3B2">
      <w:numFmt w:val="decimal"/>
      <w:lvlText w:val=""/>
      <w:lvlJc w:val="left"/>
    </w:lvl>
    <w:lvl w:ilvl="3" w:tplc="4BF456F0">
      <w:numFmt w:val="decimal"/>
      <w:lvlText w:val=""/>
      <w:lvlJc w:val="left"/>
    </w:lvl>
    <w:lvl w:ilvl="4" w:tplc="CA98B1C0">
      <w:numFmt w:val="decimal"/>
      <w:lvlText w:val=""/>
      <w:lvlJc w:val="left"/>
    </w:lvl>
    <w:lvl w:ilvl="5" w:tplc="AFC6BD98">
      <w:numFmt w:val="decimal"/>
      <w:lvlText w:val=""/>
      <w:lvlJc w:val="left"/>
    </w:lvl>
    <w:lvl w:ilvl="6" w:tplc="16F4E428">
      <w:numFmt w:val="decimal"/>
      <w:lvlText w:val=""/>
      <w:lvlJc w:val="left"/>
    </w:lvl>
    <w:lvl w:ilvl="7" w:tplc="8D78DF7C">
      <w:numFmt w:val="decimal"/>
      <w:lvlText w:val=""/>
      <w:lvlJc w:val="left"/>
    </w:lvl>
    <w:lvl w:ilvl="8" w:tplc="256AAFA4">
      <w:numFmt w:val="decimal"/>
      <w:lvlText w:val=""/>
      <w:lvlJc w:val="left"/>
    </w:lvl>
  </w:abstractNum>
  <w:abstractNum w:abstractNumId="6" w15:restartNumberingAfterBreak="0">
    <w:nsid w:val="00001547"/>
    <w:multiLevelType w:val="hybridMultilevel"/>
    <w:tmpl w:val="B26ECF86"/>
    <w:lvl w:ilvl="0" w:tplc="D75A5322">
      <w:start w:val="1"/>
      <w:numFmt w:val="bullet"/>
      <w:lvlText w:val="−"/>
      <w:lvlJc w:val="left"/>
    </w:lvl>
    <w:lvl w:ilvl="1" w:tplc="B4E65E42">
      <w:start w:val="1"/>
      <w:numFmt w:val="bullet"/>
      <w:lvlText w:val="В"/>
      <w:lvlJc w:val="left"/>
    </w:lvl>
    <w:lvl w:ilvl="2" w:tplc="6CB28654">
      <w:numFmt w:val="decimal"/>
      <w:lvlText w:val=""/>
      <w:lvlJc w:val="left"/>
    </w:lvl>
    <w:lvl w:ilvl="3" w:tplc="E402BC52">
      <w:numFmt w:val="decimal"/>
      <w:lvlText w:val=""/>
      <w:lvlJc w:val="left"/>
    </w:lvl>
    <w:lvl w:ilvl="4" w:tplc="4AB0C348">
      <w:numFmt w:val="decimal"/>
      <w:lvlText w:val=""/>
      <w:lvlJc w:val="left"/>
    </w:lvl>
    <w:lvl w:ilvl="5" w:tplc="4B92A77C">
      <w:numFmt w:val="decimal"/>
      <w:lvlText w:val=""/>
      <w:lvlJc w:val="left"/>
    </w:lvl>
    <w:lvl w:ilvl="6" w:tplc="E2AC6204">
      <w:numFmt w:val="decimal"/>
      <w:lvlText w:val=""/>
      <w:lvlJc w:val="left"/>
    </w:lvl>
    <w:lvl w:ilvl="7" w:tplc="BF187172">
      <w:numFmt w:val="decimal"/>
      <w:lvlText w:val=""/>
      <w:lvlJc w:val="left"/>
    </w:lvl>
    <w:lvl w:ilvl="8" w:tplc="92BA6670">
      <w:numFmt w:val="decimal"/>
      <w:lvlText w:val=""/>
      <w:lvlJc w:val="left"/>
    </w:lvl>
  </w:abstractNum>
  <w:abstractNum w:abstractNumId="7" w15:restartNumberingAfterBreak="0">
    <w:nsid w:val="00002D12"/>
    <w:multiLevelType w:val="hybridMultilevel"/>
    <w:tmpl w:val="BE4E6990"/>
    <w:lvl w:ilvl="0" w:tplc="3FB44D3C">
      <w:start w:val="1"/>
      <w:numFmt w:val="bullet"/>
      <w:lvlText w:val="−"/>
      <w:lvlJc w:val="left"/>
    </w:lvl>
    <w:lvl w:ilvl="1" w:tplc="48B6C8EA">
      <w:numFmt w:val="decimal"/>
      <w:lvlText w:val=""/>
      <w:lvlJc w:val="left"/>
    </w:lvl>
    <w:lvl w:ilvl="2" w:tplc="44F4AF0A">
      <w:numFmt w:val="decimal"/>
      <w:lvlText w:val=""/>
      <w:lvlJc w:val="left"/>
    </w:lvl>
    <w:lvl w:ilvl="3" w:tplc="88024144">
      <w:numFmt w:val="decimal"/>
      <w:lvlText w:val=""/>
      <w:lvlJc w:val="left"/>
    </w:lvl>
    <w:lvl w:ilvl="4" w:tplc="606C74AE">
      <w:numFmt w:val="decimal"/>
      <w:lvlText w:val=""/>
      <w:lvlJc w:val="left"/>
    </w:lvl>
    <w:lvl w:ilvl="5" w:tplc="B9E41154">
      <w:numFmt w:val="decimal"/>
      <w:lvlText w:val=""/>
      <w:lvlJc w:val="left"/>
    </w:lvl>
    <w:lvl w:ilvl="6" w:tplc="206C36BA">
      <w:numFmt w:val="decimal"/>
      <w:lvlText w:val=""/>
      <w:lvlJc w:val="left"/>
    </w:lvl>
    <w:lvl w:ilvl="7" w:tplc="08AC1AEC">
      <w:numFmt w:val="decimal"/>
      <w:lvlText w:val=""/>
      <w:lvlJc w:val="left"/>
    </w:lvl>
    <w:lvl w:ilvl="8" w:tplc="4DAC5198">
      <w:numFmt w:val="decimal"/>
      <w:lvlText w:val=""/>
      <w:lvlJc w:val="left"/>
    </w:lvl>
  </w:abstractNum>
  <w:abstractNum w:abstractNumId="8" w15:restartNumberingAfterBreak="0">
    <w:nsid w:val="0000305E"/>
    <w:multiLevelType w:val="hybridMultilevel"/>
    <w:tmpl w:val="906CEB92"/>
    <w:lvl w:ilvl="0" w:tplc="FC38ABB6">
      <w:start w:val="1"/>
      <w:numFmt w:val="bullet"/>
      <w:lvlText w:val="и"/>
      <w:lvlJc w:val="left"/>
    </w:lvl>
    <w:lvl w:ilvl="1" w:tplc="D19A7924">
      <w:start w:val="1"/>
      <w:numFmt w:val="bullet"/>
      <w:lvlText w:val="В"/>
      <w:lvlJc w:val="left"/>
    </w:lvl>
    <w:lvl w:ilvl="2" w:tplc="01268072">
      <w:numFmt w:val="decimal"/>
      <w:lvlText w:val=""/>
      <w:lvlJc w:val="left"/>
    </w:lvl>
    <w:lvl w:ilvl="3" w:tplc="224C0500">
      <w:numFmt w:val="decimal"/>
      <w:lvlText w:val=""/>
      <w:lvlJc w:val="left"/>
    </w:lvl>
    <w:lvl w:ilvl="4" w:tplc="26C4783C">
      <w:numFmt w:val="decimal"/>
      <w:lvlText w:val=""/>
      <w:lvlJc w:val="left"/>
    </w:lvl>
    <w:lvl w:ilvl="5" w:tplc="303E041C">
      <w:numFmt w:val="decimal"/>
      <w:lvlText w:val=""/>
      <w:lvlJc w:val="left"/>
    </w:lvl>
    <w:lvl w:ilvl="6" w:tplc="01EADE50">
      <w:numFmt w:val="decimal"/>
      <w:lvlText w:val=""/>
      <w:lvlJc w:val="left"/>
    </w:lvl>
    <w:lvl w:ilvl="7" w:tplc="35D8EEB4">
      <w:numFmt w:val="decimal"/>
      <w:lvlText w:val=""/>
      <w:lvlJc w:val="left"/>
    </w:lvl>
    <w:lvl w:ilvl="8" w:tplc="15F0F8F8">
      <w:numFmt w:val="decimal"/>
      <w:lvlText w:val=""/>
      <w:lvlJc w:val="left"/>
    </w:lvl>
  </w:abstractNum>
  <w:abstractNum w:abstractNumId="9" w15:restartNumberingAfterBreak="0">
    <w:nsid w:val="0000390C"/>
    <w:multiLevelType w:val="hybridMultilevel"/>
    <w:tmpl w:val="1FF2EDD6"/>
    <w:lvl w:ilvl="0" w:tplc="F0AC96A6">
      <w:start w:val="1"/>
      <w:numFmt w:val="bullet"/>
      <w:lvlText w:val="и"/>
      <w:lvlJc w:val="left"/>
    </w:lvl>
    <w:lvl w:ilvl="1" w:tplc="E34688A0">
      <w:start w:val="1"/>
      <w:numFmt w:val="bullet"/>
      <w:lvlText w:val="В"/>
      <w:lvlJc w:val="left"/>
    </w:lvl>
    <w:lvl w:ilvl="2" w:tplc="C436EA26">
      <w:numFmt w:val="decimal"/>
      <w:lvlText w:val=""/>
      <w:lvlJc w:val="left"/>
    </w:lvl>
    <w:lvl w:ilvl="3" w:tplc="56126D9E">
      <w:numFmt w:val="decimal"/>
      <w:lvlText w:val=""/>
      <w:lvlJc w:val="left"/>
    </w:lvl>
    <w:lvl w:ilvl="4" w:tplc="BE9279E4">
      <w:numFmt w:val="decimal"/>
      <w:lvlText w:val=""/>
      <w:lvlJc w:val="left"/>
    </w:lvl>
    <w:lvl w:ilvl="5" w:tplc="AED6D1F4">
      <w:numFmt w:val="decimal"/>
      <w:lvlText w:val=""/>
      <w:lvlJc w:val="left"/>
    </w:lvl>
    <w:lvl w:ilvl="6" w:tplc="01ECF3CA">
      <w:numFmt w:val="decimal"/>
      <w:lvlText w:val=""/>
      <w:lvlJc w:val="left"/>
    </w:lvl>
    <w:lvl w:ilvl="7" w:tplc="2CD4340E">
      <w:numFmt w:val="decimal"/>
      <w:lvlText w:val=""/>
      <w:lvlJc w:val="left"/>
    </w:lvl>
    <w:lvl w:ilvl="8" w:tplc="661CD29E">
      <w:numFmt w:val="decimal"/>
      <w:lvlText w:val=""/>
      <w:lvlJc w:val="left"/>
    </w:lvl>
  </w:abstractNum>
  <w:abstractNum w:abstractNumId="10" w15:restartNumberingAfterBreak="0">
    <w:nsid w:val="000039B3"/>
    <w:multiLevelType w:val="hybridMultilevel"/>
    <w:tmpl w:val="8264D40E"/>
    <w:lvl w:ilvl="0" w:tplc="D98E9E80">
      <w:start w:val="1"/>
      <w:numFmt w:val="bullet"/>
      <w:lvlText w:val="В"/>
      <w:lvlJc w:val="left"/>
    </w:lvl>
    <w:lvl w:ilvl="1" w:tplc="21FAC3EC">
      <w:numFmt w:val="decimal"/>
      <w:lvlText w:val=""/>
      <w:lvlJc w:val="left"/>
    </w:lvl>
    <w:lvl w:ilvl="2" w:tplc="F0CC60B0">
      <w:numFmt w:val="decimal"/>
      <w:lvlText w:val=""/>
      <w:lvlJc w:val="left"/>
    </w:lvl>
    <w:lvl w:ilvl="3" w:tplc="A5AA0EB0">
      <w:numFmt w:val="decimal"/>
      <w:lvlText w:val=""/>
      <w:lvlJc w:val="left"/>
    </w:lvl>
    <w:lvl w:ilvl="4" w:tplc="F6D00D6C">
      <w:numFmt w:val="decimal"/>
      <w:lvlText w:val=""/>
      <w:lvlJc w:val="left"/>
    </w:lvl>
    <w:lvl w:ilvl="5" w:tplc="4D52A6E0">
      <w:numFmt w:val="decimal"/>
      <w:lvlText w:val=""/>
      <w:lvlJc w:val="left"/>
    </w:lvl>
    <w:lvl w:ilvl="6" w:tplc="8424B898">
      <w:numFmt w:val="decimal"/>
      <w:lvlText w:val=""/>
      <w:lvlJc w:val="left"/>
    </w:lvl>
    <w:lvl w:ilvl="7" w:tplc="58505496">
      <w:numFmt w:val="decimal"/>
      <w:lvlText w:val=""/>
      <w:lvlJc w:val="left"/>
    </w:lvl>
    <w:lvl w:ilvl="8" w:tplc="54A0F0D4">
      <w:numFmt w:val="decimal"/>
      <w:lvlText w:val=""/>
      <w:lvlJc w:val="left"/>
    </w:lvl>
  </w:abstractNum>
  <w:abstractNum w:abstractNumId="11" w15:restartNumberingAfterBreak="0">
    <w:nsid w:val="0000440D"/>
    <w:multiLevelType w:val="hybridMultilevel"/>
    <w:tmpl w:val="C7081222"/>
    <w:lvl w:ilvl="0" w:tplc="06A8CD1C">
      <w:start w:val="1"/>
      <w:numFmt w:val="bullet"/>
      <w:lvlText w:val="−"/>
      <w:lvlJc w:val="left"/>
    </w:lvl>
    <w:lvl w:ilvl="1" w:tplc="49047FC0">
      <w:numFmt w:val="decimal"/>
      <w:lvlText w:val=""/>
      <w:lvlJc w:val="left"/>
    </w:lvl>
    <w:lvl w:ilvl="2" w:tplc="4DF88B0A">
      <w:numFmt w:val="decimal"/>
      <w:lvlText w:val=""/>
      <w:lvlJc w:val="left"/>
    </w:lvl>
    <w:lvl w:ilvl="3" w:tplc="95AEDA12">
      <w:numFmt w:val="decimal"/>
      <w:lvlText w:val=""/>
      <w:lvlJc w:val="left"/>
    </w:lvl>
    <w:lvl w:ilvl="4" w:tplc="78746AE2">
      <w:numFmt w:val="decimal"/>
      <w:lvlText w:val=""/>
      <w:lvlJc w:val="left"/>
    </w:lvl>
    <w:lvl w:ilvl="5" w:tplc="F954A646">
      <w:numFmt w:val="decimal"/>
      <w:lvlText w:val=""/>
      <w:lvlJc w:val="left"/>
    </w:lvl>
    <w:lvl w:ilvl="6" w:tplc="3E84ABC2">
      <w:numFmt w:val="decimal"/>
      <w:lvlText w:val=""/>
      <w:lvlJc w:val="left"/>
    </w:lvl>
    <w:lvl w:ilvl="7" w:tplc="BBFA0208">
      <w:numFmt w:val="decimal"/>
      <w:lvlText w:val=""/>
      <w:lvlJc w:val="left"/>
    </w:lvl>
    <w:lvl w:ilvl="8" w:tplc="53FC50C4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06682F10"/>
    <w:lvl w:ilvl="0" w:tplc="0204A2EE">
      <w:start w:val="1"/>
      <w:numFmt w:val="bullet"/>
      <w:lvlText w:val="−"/>
      <w:lvlJc w:val="left"/>
    </w:lvl>
    <w:lvl w:ilvl="1" w:tplc="09C04962">
      <w:numFmt w:val="decimal"/>
      <w:lvlText w:val=""/>
      <w:lvlJc w:val="left"/>
    </w:lvl>
    <w:lvl w:ilvl="2" w:tplc="8E5CDA78">
      <w:numFmt w:val="decimal"/>
      <w:lvlText w:val=""/>
      <w:lvlJc w:val="left"/>
    </w:lvl>
    <w:lvl w:ilvl="3" w:tplc="DFE87322">
      <w:numFmt w:val="decimal"/>
      <w:lvlText w:val=""/>
      <w:lvlJc w:val="left"/>
    </w:lvl>
    <w:lvl w:ilvl="4" w:tplc="6AF81AD0">
      <w:numFmt w:val="decimal"/>
      <w:lvlText w:val=""/>
      <w:lvlJc w:val="left"/>
    </w:lvl>
    <w:lvl w:ilvl="5" w:tplc="EE164CE4">
      <w:numFmt w:val="decimal"/>
      <w:lvlText w:val=""/>
      <w:lvlJc w:val="left"/>
    </w:lvl>
    <w:lvl w:ilvl="6" w:tplc="41224B6C">
      <w:numFmt w:val="decimal"/>
      <w:lvlText w:val=""/>
      <w:lvlJc w:val="left"/>
    </w:lvl>
    <w:lvl w:ilvl="7" w:tplc="CBD417F0">
      <w:numFmt w:val="decimal"/>
      <w:lvlText w:val=""/>
      <w:lvlJc w:val="left"/>
    </w:lvl>
    <w:lvl w:ilvl="8" w:tplc="A2D41B2A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69C06554"/>
    <w:lvl w:ilvl="0" w:tplc="BDDEA5AA">
      <w:start w:val="1"/>
      <w:numFmt w:val="bullet"/>
      <w:lvlText w:val="В"/>
      <w:lvlJc w:val="left"/>
    </w:lvl>
    <w:lvl w:ilvl="1" w:tplc="F59C1E6C">
      <w:numFmt w:val="decimal"/>
      <w:lvlText w:val=""/>
      <w:lvlJc w:val="left"/>
    </w:lvl>
    <w:lvl w:ilvl="2" w:tplc="83D886A8">
      <w:numFmt w:val="decimal"/>
      <w:lvlText w:val=""/>
      <w:lvlJc w:val="left"/>
    </w:lvl>
    <w:lvl w:ilvl="3" w:tplc="593827F8">
      <w:numFmt w:val="decimal"/>
      <w:lvlText w:val=""/>
      <w:lvlJc w:val="left"/>
    </w:lvl>
    <w:lvl w:ilvl="4" w:tplc="CB0E7F5A">
      <w:numFmt w:val="decimal"/>
      <w:lvlText w:val=""/>
      <w:lvlJc w:val="left"/>
    </w:lvl>
    <w:lvl w:ilvl="5" w:tplc="11BE1D1E">
      <w:numFmt w:val="decimal"/>
      <w:lvlText w:val=""/>
      <w:lvlJc w:val="left"/>
    </w:lvl>
    <w:lvl w:ilvl="6" w:tplc="57FCD5B8">
      <w:numFmt w:val="decimal"/>
      <w:lvlText w:val=""/>
      <w:lvlJc w:val="left"/>
    </w:lvl>
    <w:lvl w:ilvl="7" w:tplc="75C80D1C">
      <w:numFmt w:val="decimal"/>
      <w:lvlText w:val=""/>
      <w:lvlJc w:val="left"/>
    </w:lvl>
    <w:lvl w:ilvl="8" w:tplc="49ACAAB4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39B0772E"/>
    <w:lvl w:ilvl="0" w:tplc="94E003F8">
      <w:start w:val="1"/>
      <w:numFmt w:val="bullet"/>
      <w:lvlText w:val="В"/>
      <w:lvlJc w:val="left"/>
    </w:lvl>
    <w:lvl w:ilvl="1" w:tplc="A0DC7FDE">
      <w:numFmt w:val="decimal"/>
      <w:lvlText w:val=""/>
      <w:lvlJc w:val="left"/>
    </w:lvl>
    <w:lvl w:ilvl="2" w:tplc="07E4FC68">
      <w:numFmt w:val="decimal"/>
      <w:lvlText w:val=""/>
      <w:lvlJc w:val="left"/>
    </w:lvl>
    <w:lvl w:ilvl="3" w:tplc="E750AEEE">
      <w:numFmt w:val="decimal"/>
      <w:lvlText w:val=""/>
      <w:lvlJc w:val="left"/>
    </w:lvl>
    <w:lvl w:ilvl="4" w:tplc="8E1EBC92">
      <w:numFmt w:val="decimal"/>
      <w:lvlText w:val=""/>
      <w:lvlJc w:val="left"/>
    </w:lvl>
    <w:lvl w:ilvl="5" w:tplc="A84E6C18">
      <w:numFmt w:val="decimal"/>
      <w:lvlText w:val=""/>
      <w:lvlJc w:val="left"/>
    </w:lvl>
    <w:lvl w:ilvl="6" w:tplc="5B56766E">
      <w:numFmt w:val="decimal"/>
      <w:lvlText w:val=""/>
      <w:lvlJc w:val="left"/>
    </w:lvl>
    <w:lvl w:ilvl="7" w:tplc="DCA8BDB8">
      <w:numFmt w:val="decimal"/>
      <w:lvlText w:val=""/>
      <w:lvlJc w:val="left"/>
    </w:lvl>
    <w:lvl w:ilvl="8" w:tplc="E27C4482">
      <w:numFmt w:val="decimal"/>
      <w:lvlText w:val=""/>
      <w:lvlJc w:val="left"/>
    </w:lvl>
  </w:abstractNum>
  <w:abstractNum w:abstractNumId="15" w15:restartNumberingAfterBreak="0">
    <w:nsid w:val="00004DC8"/>
    <w:multiLevelType w:val="hybridMultilevel"/>
    <w:tmpl w:val="B8A629DC"/>
    <w:lvl w:ilvl="0" w:tplc="2DBE3CDC">
      <w:start w:val="1"/>
      <w:numFmt w:val="bullet"/>
      <w:lvlText w:val="В"/>
      <w:lvlJc w:val="left"/>
    </w:lvl>
    <w:lvl w:ilvl="1" w:tplc="2BB4E3BA">
      <w:numFmt w:val="decimal"/>
      <w:lvlText w:val=""/>
      <w:lvlJc w:val="left"/>
    </w:lvl>
    <w:lvl w:ilvl="2" w:tplc="F884AA3A">
      <w:numFmt w:val="decimal"/>
      <w:lvlText w:val=""/>
      <w:lvlJc w:val="left"/>
    </w:lvl>
    <w:lvl w:ilvl="3" w:tplc="0A48D810">
      <w:numFmt w:val="decimal"/>
      <w:lvlText w:val=""/>
      <w:lvlJc w:val="left"/>
    </w:lvl>
    <w:lvl w:ilvl="4" w:tplc="762866DE">
      <w:numFmt w:val="decimal"/>
      <w:lvlText w:val=""/>
      <w:lvlJc w:val="left"/>
    </w:lvl>
    <w:lvl w:ilvl="5" w:tplc="DB608D70">
      <w:numFmt w:val="decimal"/>
      <w:lvlText w:val=""/>
      <w:lvlJc w:val="left"/>
    </w:lvl>
    <w:lvl w:ilvl="6" w:tplc="8A8EFF94">
      <w:numFmt w:val="decimal"/>
      <w:lvlText w:val=""/>
      <w:lvlJc w:val="left"/>
    </w:lvl>
    <w:lvl w:ilvl="7" w:tplc="8DFC7274">
      <w:numFmt w:val="decimal"/>
      <w:lvlText w:val=""/>
      <w:lvlJc w:val="left"/>
    </w:lvl>
    <w:lvl w:ilvl="8" w:tplc="68F28320">
      <w:numFmt w:val="decimal"/>
      <w:lvlText w:val=""/>
      <w:lvlJc w:val="left"/>
    </w:lvl>
  </w:abstractNum>
  <w:abstractNum w:abstractNumId="16" w15:restartNumberingAfterBreak="0">
    <w:nsid w:val="000054DE"/>
    <w:multiLevelType w:val="hybridMultilevel"/>
    <w:tmpl w:val="5048559A"/>
    <w:lvl w:ilvl="0" w:tplc="8584B058">
      <w:start w:val="1"/>
      <w:numFmt w:val="bullet"/>
      <w:lvlText w:val="−"/>
      <w:lvlJc w:val="left"/>
    </w:lvl>
    <w:lvl w:ilvl="1" w:tplc="AE2C5F16">
      <w:start w:val="1"/>
      <w:numFmt w:val="bullet"/>
      <w:lvlText w:val="В"/>
      <w:lvlJc w:val="left"/>
    </w:lvl>
    <w:lvl w:ilvl="2" w:tplc="531489A2">
      <w:numFmt w:val="decimal"/>
      <w:lvlText w:val=""/>
      <w:lvlJc w:val="left"/>
    </w:lvl>
    <w:lvl w:ilvl="3" w:tplc="8B8ACFD4">
      <w:numFmt w:val="decimal"/>
      <w:lvlText w:val=""/>
      <w:lvlJc w:val="left"/>
    </w:lvl>
    <w:lvl w:ilvl="4" w:tplc="7C5EAFE8">
      <w:numFmt w:val="decimal"/>
      <w:lvlText w:val=""/>
      <w:lvlJc w:val="left"/>
    </w:lvl>
    <w:lvl w:ilvl="5" w:tplc="CC6E1344">
      <w:numFmt w:val="decimal"/>
      <w:lvlText w:val=""/>
      <w:lvlJc w:val="left"/>
    </w:lvl>
    <w:lvl w:ilvl="6" w:tplc="892ABC30">
      <w:numFmt w:val="decimal"/>
      <w:lvlText w:val=""/>
      <w:lvlJc w:val="left"/>
    </w:lvl>
    <w:lvl w:ilvl="7" w:tplc="07EADBF4">
      <w:numFmt w:val="decimal"/>
      <w:lvlText w:val=""/>
      <w:lvlJc w:val="left"/>
    </w:lvl>
    <w:lvl w:ilvl="8" w:tplc="D3B2085E">
      <w:numFmt w:val="decimal"/>
      <w:lvlText w:val=""/>
      <w:lvlJc w:val="left"/>
    </w:lvl>
  </w:abstractNum>
  <w:abstractNum w:abstractNumId="17" w15:restartNumberingAfterBreak="0">
    <w:nsid w:val="00007E87"/>
    <w:multiLevelType w:val="hybridMultilevel"/>
    <w:tmpl w:val="97562610"/>
    <w:lvl w:ilvl="0" w:tplc="AADAFCE2">
      <w:start w:val="1"/>
      <w:numFmt w:val="bullet"/>
      <w:lvlText w:val="В"/>
      <w:lvlJc w:val="left"/>
    </w:lvl>
    <w:lvl w:ilvl="1" w:tplc="ECDEC87E">
      <w:numFmt w:val="decimal"/>
      <w:lvlText w:val=""/>
      <w:lvlJc w:val="left"/>
    </w:lvl>
    <w:lvl w:ilvl="2" w:tplc="477E126A">
      <w:numFmt w:val="decimal"/>
      <w:lvlText w:val=""/>
      <w:lvlJc w:val="left"/>
    </w:lvl>
    <w:lvl w:ilvl="3" w:tplc="EE9A4DBA">
      <w:numFmt w:val="decimal"/>
      <w:lvlText w:val=""/>
      <w:lvlJc w:val="left"/>
    </w:lvl>
    <w:lvl w:ilvl="4" w:tplc="2ED617DE">
      <w:numFmt w:val="decimal"/>
      <w:lvlText w:val=""/>
      <w:lvlJc w:val="left"/>
    </w:lvl>
    <w:lvl w:ilvl="5" w:tplc="04242E2A">
      <w:numFmt w:val="decimal"/>
      <w:lvlText w:val=""/>
      <w:lvlJc w:val="left"/>
    </w:lvl>
    <w:lvl w:ilvl="6" w:tplc="4722598E">
      <w:numFmt w:val="decimal"/>
      <w:lvlText w:val=""/>
      <w:lvlJc w:val="left"/>
    </w:lvl>
    <w:lvl w:ilvl="7" w:tplc="F7366894">
      <w:numFmt w:val="decimal"/>
      <w:lvlText w:val=""/>
      <w:lvlJc w:val="left"/>
    </w:lvl>
    <w:lvl w:ilvl="8" w:tplc="8FD8F316">
      <w:numFmt w:val="decimal"/>
      <w:lvlText w:val=""/>
      <w:lvlJc w:val="left"/>
    </w:lvl>
  </w:abstractNum>
  <w:abstractNum w:abstractNumId="18" w15:restartNumberingAfterBreak="0">
    <w:nsid w:val="021F0AC5"/>
    <w:multiLevelType w:val="hybridMultilevel"/>
    <w:tmpl w:val="2FFE9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2AB10EA"/>
    <w:multiLevelType w:val="hybridMultilevel"/>
    <w:tmpl w:val="DBEEF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C0C5053"/>
    <w:multiLevelType w:val="hybridMultilevel"/>
    <w:tmpl w:val="7428855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1" w15:restartNumberingAfterBreak="0">
    <w:nsid w:val="2194623A"/>
    <w:multiLevelType w:val="hybridMultilevel"/>
    <w:tmpl w:val="AE4E5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8961F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8311852"/>
    <w:multiLevelType w:val="hybridMultilevel"/>
    <w:tmpl w:val="8278B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0C133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3546763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37626DF4"/>
    <w:multiLevelType w:val="hybridMultilevel"/>
    <w:tmpl w:val="F404EF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2F85FB7"/>
    <w:multiLevelType w:val="multilevel"/>
    <w:tmpl w:val="9A72A804"/>
    <w:lvl w:ilvl="0">
      <w:start w:val="1"/>
      <w:numFmt w:val="decimal"/>
      <w:lvlText w:val="%1."/>
      <w:lvlJc w:val="left"/>
      <w:pPr>
        <w:ind w:left="88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5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1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76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23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23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596" w:hanging="2160"/>
      </w:pPr>
      <w:rPr>
        <w:rFonts w:cs="Times New Roman" w:hint="default"/>
      </w:rPr>
    </w:lvl>
  </w:abstractNum>
  <w:abstractNum w:abstractNumId="28" w15:restartNumberingAfterBreak="0">
    <w:nsid w:val="490176F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5AE71858"/>
    <w:multiLevelType w:val="multilevel"/>
    <w:tmpl w:val="C14E826A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57"/>
        </w:tabs>
        <w:ind w:left="757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F53362B"/>
    <w:multiLevelType w:val="hybridMultilevel"/>
    <w:tmpl w:val="3DD8E4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2E06B1F"/>
    <w:multiLevelType w:val="hybridMultilevel"/>
    <w:tmpl w:val="10B65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F36E41"/>
    <w:multiLevelType w:val="hybridMultilevel"/>
    <w:tmpl w:val="08A608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3D0C5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17"/>
  </w:num>
  <w:num w:numId="4">
    <w:abstractNumId w:val="9"/>
  </w:num>
  <w:num w:numId="5">
    <w:abstractNumId w:val="3"/>
  </w:num>
  <w:num w:numId="6">
    <w:abstractNumId w:val="0"/>
  </w:num>
  <w:num w:numId="7">
    <w:abstractNumId w:val="1"/>
  </w:num>
  <w:num w:numId="8">
    <w:abstractNumId w:val="8"/>
  </w:num>
  <w:num w:numId="9">
    <w:abstractNumId w:val="11"/>
  </w:num>
  <w:num w:numId="10">
    <w:abstractNumId w:val="12"/>
  </w:num>
  <w:num w:numId="11">
    <w:abstractNumId w:val="13"/>
  </w:num>
  <w:num w:numId="12">
    <w:abstractNumId w:val="14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2"/>
  </w:num>
  <w:num w:numId="18">
    <w:abstractNumId w:val="15"/>
  </w:num>
  <w:num w:numId="19">
    <w:abstractNumId w:val="23"/>
  </w:num>
  <w:num w:numId="20">
    <w:abstractNumId w:val="29"/>
  </w:num>
  <w:num w:numId="21">
    <w:abstractNumId w:val="25"/>
  </w:num>
  <w:num w:numId="22">
    <w:abstractNumId w:val="28"/>
  </w:num>
  <w:num w:numId="23">
    <w:abstractNumId w:val="22"/>
  </w:num>
  <w:num w:numId="24">
    <w:abstractNumId w:val="33"/>
  </w:num>
  <w:num w:numId="25">
    <w:abstractNumId w:val="24"/>
  </w:num>
  <w:num w:numId="26">
    <w:abstractNumId w:val="30"/>
  </w:num>
  <w:num w:numId="27">
    <w:abstractNumId w:val="31"/>
  </w:num>
  <w:num w:numId="28">
    <w:abstractNumId w:val="27"/>
  </w:num>
  <w:num w:numId="29">
    <w:abstractNumId w:val="20"/>
  </w:num>
  <w:num w:numId="30">
    <w:abstractNumId w:val="26"/>
  </w:num>
  <w:num w:numId="31">
    <w:abstractNumId w:val="32"/>
  </w:num>
  <w:num w:numId="32">
    <w:abstractNumId w:val="19"/>
  </w:num>
  <w:num w:numId="33">
    <w:abstractNumId w:val="21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1F8"/>
    <w:rsid w:val="000824CB"/>
    <w:rsid w:val="000F5E87"/>
    <w:rsid w:val="00164D28"/>
    <w:rsid w:val="001C43DC"/>
    <w:rsid w:val="002069FC"/>
    <w:rsid w:val="0022766A"/>
    <w:rsid w:val="002913E6"/>
    <w:rsid w:val="002A6826"/>
    <w:rsid w:val="002C1BA3"/>
    <w:rsid w:val="00313EF1"/>
    <w:rsid w:val="0032126F"/>
    <w:rsid w:val="00373AF8"/>
    <w:rsid w:val="003B2FFF"/>
    <w:rsid w:val="003C59D3"/>
    <w:rsid w:val="00412A2F"/>
    <w:rsid w:val="004627A6"/>
    <w:rsid w:val="00495166"/>
    <w:rsid w:val="00585875"/>
    <w:rsid w:val="005A56F9"/>
    <w:rsid w:val="005B332E"/>
    <w:rsid w:val="005E0585"/>
    <w:rsid w:val="005E39ED"/>
    <w:rsid w:val="005E60F0"/>
    <w:rsid w:val="006579D1"/>
    <w:rsid w:val="006905C0"/>
    <w:rsid w:val="006B4300"/>
    <w:rsid w:val="006D0778"/>
    <w:rsid w:val="00725671"/>
    <w:rsid w:val="00747541"/>
    <w:rsid w:val="007605B9"/>
    <w:rsid w:val="0077654D"/>
    <w:rsid w:val="00784B5E"/>
    <w:rsid w:val="007C5917"/>
    <w:rsid w:val="008221D8"/>
    <w:rsid w:val="00860C4D"/>
    <w:rsid w:val="008709A4"/>
    <w:rsid w:val="008B11E0"/>
    <w:rsid w:val="008B6D83"/>
    <w:rsid w:val="008E12E8"/>
    <w:rsid w:val="009165C4"/>
    <w:rsid w:val="0092457F"/>
    <w:rsid w:val="00991471"/>
    <w:rsid w:val="009C1B47"/>
    <w:rsid w:val="00A27323"/>
    <w:rsid w:val="00A50305"/>
    <w:rsid w:val="00A83DDA"/>
    <w:rsid w:val="00AB032D"/>
    <w:rsid w:val="00AC3206"/>
    <w:rsid w:val="00AD2C3C"/>
    <w:rsid w:val="00AE2850"/>
    <w:rsid w:val="00B33650"/>
    <w:rsid w:val="00B713C4"/>
    <w:rsid w:val="00B72CFA"/>
    <w:rsid w:val="00BA3F77"/>
    <w:rsid w:val="00C64FE7"/>
    <w:rsid w:val="00C75702"/>
    <w:rsid w:val="00C93C7C"/>
    <w:rsid w:val="00CB6CF2"/>
    <w:rsid w:val="00CC3105"/>
    <w:rsid w:val="00CD1F7B"/>
    <w:rsid w:val="00CE2F33"/>
    <w:rsid w:val="00D14242"/>
    <w:rsid w:val="00D24BCC"/>
    <w:rsid w:val="00D42779"/>
    <w:rsid w:val="00DA3DA9"/>
    <w:rsid w:val="00E119F4"/>
    <w:rsid w:val="00E95FFF"/>
    <w:rsid w:val="00EE4CE2"/>
    <w:rsid w:val="00F111F8"/>
    <w:rsid w:val="00F70B53"/>
    <w:rsid w:val="00F8347A"/>
    <w:rsid w:val="00F87A22"/>
    <w:rsid w:val="00F95189"/>
    <w:rsid w:val="00FB4E04"/>
    <w:rsid w:val="00FC370B"/>
    <w:rsid w:val="00FC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866CC"/>
  <w15:docId w15:val="{5C1B836B-1E0E-49C1-8551-8FCD19B64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13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3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370B"/>
    <w:pPr>
      <w:ind w:left="720"/>
      <w:contextualSpacing/>
    </w:pPr>
  </w:style>
  <w:style w:type="paragraph" w:styleId="a7">
    <w:name w:val="Body Text"/>
    <w:basedOn w:val="a"/>
    <w:link w:val="a8"/>
    <w:rsid w:val="005B332E"/>
    <w:pPr>
      <w:jc w:val="center"/>
    </w:pPr>
    <w:rPr>
      <w:rFonts w:eastAsia="Times New Roman"/>
      <w:b/>
      <w:sz w:val="32"/>
      <w:szCs w:val="20"/>
    </w:rPr>
  </w:style>
  <w:style w:type="character" w:customStyle="1" w:styleId="a8">
    <w:name w:val="Основной текст Знак"/>
    <w:basedOn w:val="a0"/>
    <w:link w:val="a7"/>
    <w:rsid w:val="005B332E"/>
    <w:rPr>
      <w:rFonts w:eastAsia="Times New Roman"/>
      <w:b/>
      <w:sz w:val="32"/>
      <w:szCs w:val="20"/>
    </w:rPr>
  </w:style>
  <w:style w:type="character" w:customStyle="1" w:styleId="apple-converted-space">
    <w:name w:val="apple-converted-space"/>
    <w:rsid w:val="005B3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4186</Words>
  <Characters>23863</Characters>
  <Application>Microsoft Office Word</Application>
  <DocSecurity>0</DocSecurity>
  <Lines>198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ДетСад№16</cp:lastModifiedBy>
  <cp:revision>2</cp:revision>
  <cp:lastPrinted>2020-05-12T10:54:00Z</cp:lastPrinted>
  <dcterms:created xsi:type="dcterms:W3CDTF">2021-05-12T12:56:00Z</dcterms:created>
  <dcterms:modified xsi:type="dcterms:W3CDTF">2021-05-12T12:56:00Z</dcterms:modified>
</cp:coreProperties>
</file>